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9"/>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大竹县市场监督管理局</w:t>
      </w:r>
    </w:p>
    <w:p>
      <w:pPr>
        <w:pStyle w:val="2"/>
        <w:spacing w:before="19"/>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关于</w:t>
      </w:r>
      <w:r>
        <w:rPr>
          <w:rFonts w:hint="default" w:ascii="Times New Roman" w:hAnsi="Times New Roman" w:eastAsia="方正小标宋_GBK" w:cs="Times New Roman"/>
          <w:color w:val="000000"/>
          <w:sz w:val="44"/>
          <w:szCs w:val="44"/>
          <w:lang w:val="en-US" w:eastAsia="zh-CN"/>
        </w:rPr>
        <w:t>23</w:t>
      </w:r>
      <w:r>
        <w:rPr>
          <w:rFonts w:hint="default" w:ascii="Times New Roman" w:hAnsi="Times New Roman" w:eastAsia="方正小标宋_GBK" w:cs="Times New Roman"/>
          <w:color w:val="000000"/>
          <w:sz w:val="44"/>
          <w:szCs w:val="44"/>
        </w:rPr>
        <w:t>批次食品不合格情况的通告</w:t>
      </w:r>
    </w:p>
    <w:p>
      <w:pPr>
        <w:spacing w:before="4"/>
        <w:ind w:left="757" w:right="910"/>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（2025年第</w:t>
      </w:r>
      <w:r>
        <w:rPr>
          <w:rFonts w:hint="default" w:ascii="Times New Roman" w:hAnsi="Times New Roman" w:eastAsia="方正小标宋_GBK" w:cs="Times New Roman"/>
          <w:color w:val="000000"/>
          <w:sz w:val="44"/>
          <w:szCs w:val="44"/>
          <w:lang w:val="en-US" w:eastAsia="zh-CN"/>
        </w:rPr>
        <w:t>4</w:t>
      </w:r>
      <w:r>
        <w:rPr>
          <w:rFonts w:hint="default" w:ascii="Times New Roman" w:hAnsi="Times New Roman" w:eastAsia="方正小标宋_GBK" w:cs="Times New Roman"/>
          <w:color w:val="000000"/>
          <w:sz w:val="44"/>
          <w:szCs w:val="44"/>
        </w:rPr>
        <w:t>期）</w:t>
      </w:r>
    </w:p>
    <w:p>
      <w:pPr>
        <w:pStyle w:val="4"/>
        <w:spacing w:before="2"/>
        <w:rPr>
          <w:rFonts w:hint="default" w:ascii="Times New Roman" w:hAnsi="Times New Roman" w:eastAsia="仿宋" w:cs="Times New Roman"/>
          <w:color w:val="000000"/>
          <w:sz w:val="32"/>
          <w:szCs w:val="32"/>
        </w:rPr>
      </w:pPr>
    </w:p>
    <w:p>
      <w:pPr>
        <w:pStyle w:val="4"/>
        <w:keepNext w:val="0"/>
        <w:keepLines w:val="0"/>
        <w:pageBreakBefore w:val="0"/>
        <w:widowControl w:val="0"/>
        <w:kinsoku/>
        <w:wordWrap/>
        <w:overflowPunct/>
        <w:topLinePunct w:val="0"/>
        <w:autoSpaceDE w:val="0"/>
        <w:autoSpaceDN w:val="0"/>
        <w:bidi w:val="0"/>
        <w:adjustRightInd/>
        <w:snapToGrid/>
        <w:spacing w:line="578" w:lineRule="exact"/>
        <w:ind w:left="0" w:right="0" w:firstLine="645"/>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近期，大竹县市场监督管理局组织对饼干、餐饮食品、淀粉及淀粉制品、调味品、豆制品、方便食品、蜂产品、糕点、罐头、酒类、冷冻饮品、粮食加工品、肉制品、乳制品、食用农产品、食用油、油脂及其制品、蔬菜制品、水果制品、糖果制品、饮料等</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大类食品1</w:t>
      </w:r>
      <w:r>
        <w:rPr>
          <w:rFonts w:hint="default" w:ascii="Times New Roman" w:hAnsi="Times New Roman" w:eastAsia="仿宋_GB2312" w:cs="Times New Roman"/>
          <w:color w:val="000000"/>
          <w:sz w:val="32"/>
          <w:szCs w:val="32"/>
          <w:lang w:val="en-US" w:eastAsia="zh-CN"/>
        </w:rPr>
        <w:t>03</w:t>
      </w:r>
      <w:r>
        <w:rPr>
          <w:rFonts w:hint="default" w:ascii="Times New Roman" w:hAnsi="Times New Roman" w:eastAsia="仿宋_GB2312" w:cs="Times New Roman"/>
          <w:color w:val="000000"/>
          <w:sz w:val="32"/>
          <w:szCs w:val="32"/>
        </w:rPr>
        <w:t>2批次样品进行了食品安全监督抽检，检验发现</w:t>
      </w:r>
      <w:r>
        <w:rPr>
          <w:rFonts w:hint="default" w:ascii="Times New Roman" w:hAnsi="Times New Roman" w:eastAsia="仿宋_GB2312" w:cs="Times New Roman"/>
          <w:color w:val="000000"/>
          <w:sz w:val="32"/>
          <w:szCs w:val="32"/>
          <w:lang w:val="en-US" w:eastAsia="zh-CN"/>
        </w:rPr>
        <w:t>23</w:t>
      </w:r>
      <w:r>
        <w:rPr>
          <w:rFonts w:hint="default" w:ascii="Times New Roman" w:hAnsi="Times New Roman" w:eastAsia="仿宋_GB2312" w:cs="Times New Roman"/>
          <w:color w:val="000000"/>
          <w:sz w:val="32"/>
          <w:szCs w:val="32"/>
        </w:rPr>
        <w:t>批次不合格。</w:t>
      </w:r>
    </w:p>
    <w:p>
      <w:pPr>
        <w:pStyle w:val="4"/>
        <w:keepNext w:val="0"/>
        <w:keepLines w:val="0"/>
        <w:pageBreakBefore w:val="0"/>
        <w:widowControl w:val="0"/>
        <w:kinsoku/>
        <w:wordWrap/>
        <w:overflowPunct/>
        <w:topLinePunct w:val="0"/>
        <w:autoSpaceDE w:val="0"/>
        <w:autoSpaceDN w:val="0"/>
        <w:bidi w:val="0"/>
        <w:adjustRightInd/>
        <w:snapToGrid/>
        <w:spacing w:line="578" w:lineRule="exact"/>
        <w:ind w:left="0" w:right="0" w:firstLine="645"/>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现将监督抽检不合格食品具体情况通告如下：</w:t>
      </w:r>
    </w:p>
    <w:p>
      <w:pPr>
        <w:keepNext w:val="0"/>
        <w:keepLines w:val="0"/>
        <w:pageBreakBefore w:val="0"/>
        <w:widowControl w:val="0"/>
        <w:numPr>
          <w:ilvl w:val="0"/>
          <w:numId w:val="1"/>
        </w:numPr>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大竹曾记蔬菜经营部</w:t>
      </w:r>
      <w:r>
        <w:rPr>
          <w:rFonts w:hint="default" w:ascii="Times New Roman" w:hAnsi="Times New Roman" w:eastAsia="仿宋_GB2312" w:cs="Times New Roman"/>
          <w:color w:val="000000"/>
          <w:sz w:val="32"/>
          <w:szCs w:val="32"/>
          <w:lang w:val="en-US" w:eastAsia="zh-CN"/>
        </w:rPr>
        <w:t>销售</w:t>
      </w:r>
      <w:r>
        <w:rPr>
          <w:rFonts w:hint="default" w:ascii="Times New Roman" w:hAnsi="Times New Roman" w:eastAsia="仿宋_GB2312" w:cs="Times New Roman"/>
          <w:color w:val="000000"/>
          <w:sz w:val="32"/>
          <w:szCs w:val="32"/>
        </w:rPr>
        <w:t>的大葱，其中镉（以Cd计）不符合食品安全国家标准要求。检验机构为四川省中安检测有限公司。</w:t>
      </w:r>
    </w:p>
    <w:p>
      <w:pPr>
        <w:keepNext w:val="0"/>
        <w:keepLines w:val="0"/>
        <w:pageBreakBefore w:val="0"/>
        <w:widowControl w:val="0"/>
        <w:numPr>
          <w:ilvl w:val="0"/>
          <w:numId w:val="1"/>
        </w:numPr>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大竹波波蔬菜销售铺（个体工商户）销售的韭菜，其中镉（以Cd计）不符合食品安全国家标准要求。检验机构为四川省中安检测有限公司。</w:t>
      </w:r>
    </w:p>
    <w:p>
      <w:pPr>
        <w:keepNext w:val="0"/>
        <w:keepLines w:val="0"/>
        <w:pageBreakBefore w:val="0"/>
        <w:widowControl w:val="0"/>
        <w:numPr>
          <w:ilvl w:val="0"/>
          <w:numId w:val="1"/>
        </w:numPr>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大竹郑传江蔬菜批发部（个体工商户）销售的韭菜，且其中镉（以Cd计）不符合食品安全国家标准要求。检验机构为四川省中安检测有限公司。</w:t>
      </w:r>
    </w:p>
    <w:p>
      <w:pPr>
        <w:keepNext w:val="0"/>
        <w:keepLines w:val="0"/>
        <w:pageBreakBefore w:val="0"/>
        <w:widowControl w:val="0"/>
        <w:numPr>
          <w:ilvl w:val="0"/>
          <w:numId w:val="1"/>
        </w:numPr>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大竹县兰成芬商贸有限公司</w:t>
      </w:r>
      <w:r>
        <w:rPr>
          <w:rFonts w:hint="default" w:ascii="Times New Roman" w:hAnsi="Times New Roman" w:eastAsia="仿宋_GB2312" w:cs="Times New Roman"/>
          <w:color w:val="000000"/>
          <w:sz w:val="32"/>
          <w:szCs w:val="32"/>
          <w:lang w:val="en-US" w:eastAsia="zh-CN"/>
        </w:rPr>
        <w:t>销售</w:t>
      </w:r>
      <w:r>
        <w:rPr>
          <w:rFonts w:hint="default" w:ascii="Times New Roman" w:hAnsi="Times New Roman" w:eastAsia="仿宋_GB2312" w:cs="Times New Roman"/>
          <w:color w:val="000000"/>
          <w:sz w:val="32"/>
          <w:szCs w:val="32"/>
        </w:rPr>
        <w:t>的韭菜，且其中镉（以Cd计）不符合食品安全国家标准要求。检验机构为四川省中安检测有限公司。</w:t>
      </w:r>
    </w:p>
    <w:p>
      <w:pPr>
        <w:keepNext w:val="0"/>
        <w:keepLines w:val="0"/>
        <w:pageBreakBefore w:val="0"/>
        <w:widowControl w:val="0"/>
        <w:numPr>
          <w:ilvl w:val="0"/>
          <w:numId w:val="1"/>
        </w:numPr>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大竹县胜楠商贸有限公司销售的小米椒(辣椒)，其中毒死蜱不符合食品安全国家标准要求。检验机构为四川省中安检测有限公司。</w:t>
      </w:r>
    </w:p>
    <w:p>
      <w:pPr>
        <w:keepNext w:val="0"/>
        <w:keepLines w:val="0"/>
        <w:pageBreakBefore w:val="0"/>
        <w:widowControl w:val="0"/>
        <w:numPr>
          <w:ilvl w:val="0"/>
          <w:numId w:val="1"/>
        </w:numPr>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大竹县黄斗田果蔬店（个体工商户）销售的小黄姜，其中镉（以Cd计）不符合食品安全国家标准要求。检验机构为四川省中安检测有限公司。</w:t>
      </w:r>
    </w:p>
    <w:p>
      <w:pPr>
        <w:keepNext w:val="0"/>
        <w:keepLines w:val="0"/>
        <w:pageBreakBefore w:val="0"/>
        <w:widowControl w:val="0"/>
        <w:numPr>
          <w:ilvl w:val="0"/>
          <w:numId w:val="1"/>
        </w:numPr>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大竹县柏林镇新艺月超市销售的小姜，其中二氧化硫残留量不符合食品安全国家标准要求。检验机构为四川省中安检测有限公司。</w:t>
      </w:r>
    </w:p>
    <w:p>
      <w:pPr>
        <w:keepNext w:val="0"/>
        <w:keepLines w:val="0"/>
        <w:pageBreakBefore w:val="0"/>
        <w:widowControl w:val="0"/>
        <w:numPr>
          <w:ilvl w:val="0"/>
          <w:numId w:val="1"/>
        </w:numPr>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大竹喜利家生活超市销售的青梨，其中乙螨唑不符合食品安全国家标准要求。检验机构为四川省中安检测有限公司。</w:t>
      </w:r>
    </w:p>
    <w:p>
      <w:pPr>
        <w:keepNext w:val="0"/>
        <w:keepLines w:val="0"/>
        <w:pageBreakBefore w:val="0"/>
        <w:widowControl w:val="0"/>
        <w:numPr>
          <w:ilvl w:val="0"/>
          <w:numId w:val="1"/>
        </w:numPr>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大竹佳悦生活超市超市销售的小姜，其中二氧化硫残留量不符合食品安全国家标准要求。检验机构为四川省中安检测有限公司。</w:t>
      </w:r>
    </w:p>
    <w:p>
      <w:pPr>
        <w:keepNext w:val="0"/>
        <w:keepLines w:val="0"/>
        <w:pageBreakBefore w:val="0"/>
        <w:widowControl w:val="0"/>
        <w:numPr>
          <w:ilvl w:val="0"/>
          <w:numId w:val="1"/>
        </w:numPr>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大竹县灏鑫食品超市销售的小台芒果，其中戊唑醇不符合食品安全国家标准要求。检验机构为四川省中安检测有限公司。</w:t>
      </w:r>
    </w:p>
    <w:p>
      <w:pPr>
        <w:keepNext w:val="0"/>
        <w:keepLines w:val="0"/>
        <w:pageBreakBefore w:val="0"/>
        <w:widowControl w:val="0"/>
        <w:numPr>
          <w:ilvl w:val="0"/>
          <w:numId w:val="1"/>
        </w:numPr>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大竹海之缘水产品经营部销售的黄辣丁(淡水鱼)，其中恩诺沙星（以恩诺沙星与环丙沙星之和计）不符合食品安全国家标准要求。检验机构为四川省中安检测有限公司。</w:t>
      </w:r>
    </w:p>
    <w:p>
      <w:pPr>
        <w:keepNext w:val="0"/>
        <w:keepLines w:val="0"/>
        <w:pageBreakBefore w:val="0"/>
        <w:widowControl w:val="0"/>
        <w:numPr>
          <w:ilvl w:val="0"/>
          <w:numId w:val="1"/>
        </w:numPr>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大竹县优客生活超市销售的芒果，其中苯醚甲环唑</w:t>
      </w:r>
      <w:r>
        <w:rPr>
          <w:rFonts w:hint="default" w:ascii="Times New Roman" w:hAnsi="Times New Roman" w:eastAsia="仿宋_GB2312" w:cs="Times New Roman"/>
          <w:color w:val="000000"/>
          <w:sz w:val="32"/>
          <w:szCs w:val="32"/>
          <w:lang w:eastAsia="zh-CN"/>
        </w:rPr>
        <w:t>、戊唑醇</w:t>
      </w:r>
      <w:r>
        <w:rPr>
          <w:rFonts w:hint="default" w:ascii="Times New Roman" w:hAnsi="Times New Roman" w:eastAsia="仿宋_GB2312" w:cs="Times New Roman"/>
          <w:color w:val="000000"/>
          <w:sz w:val="32"/>
          <w:szCs w:val="32"/>
        </w:rPr>
        <w:t>不符合食品安全国家标准要求。检验机构为四川省中安检测有限公司。</w:t>
      </w:r>
    </w:p>
    <w:p>
      <w:pPr>
        <w:keepNext w:val="0"/>
        <w:keepLines w:val="0"/>
        <w:pageBreakBefore w:val="0"/>
        <w:widowControl w:val="0"/>
        <w:numPr>
          <w:ilvl w:val="0"/>
          <w:numId w:val="1"/>
        </w:numPr>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大竹县文星镇星竹超市销售的牛蛙(其他水产品)，其中氧氟沙星不符合食品安全国家标准要求。检验机构为四川省中安检测有限公司。</w:t>
      </w:r>
    </w:p>
    <w:p>
      <w:pPr>
        <w:keepNext w:val="0"/>
        <w:keepLines w:val="0"/>
        <w:pageBreakBefore w:val="0"/>
        <w:widowControl w:val="0"/>
        <w:numPr>
          <w:ilvl w:val="0"/>
          <w:numId w:val="1"/>
        </w:numPr>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大竹县江哥水产行销售的黄辣丁(淡水鱼)，其中恩诺沙星（以恩诺沙星与环丙沙星之和计）不符合食品安全国家标准要求。检验机构为四川省中安检测有限公司。</w:t>
      </w:r>
    </w:p>
    <w:p>
      <w:pPr>
        <w:keepNext w:val="0"/>
        <w:keepLines w:val="0"/>
        <w:pageBreakBefore w:val="0"/>
        <w:widowControl w:val="0"/>
        <w:numPr>
          <w:ilvl w:val="0"/>
          <w:numId w:val="1"/>
        </w:numPr>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大竹林斌蔬菜销售店（个体工商户）销售的小米椒(辣椒)，其中镉（以Cd计）不符合食品安全国家标准要求。检验机构为四川省中安检测有限公司。</w:t>
      </w:r>
    </w:p>
    <w:p>
      <w:pPr>
        <w:keepNext w:val="0"/>
        <w:keepLines w:val="0"/>
        <w:pageBreakBefore w:val="0"/>
        <w:widowControl w:val="0"/>
        <w:numPr>
          <w:ilvl w:val="0"/>
          <w:numId w:val="1"/>
        </w:numPr>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大竹圆方超市销售的红米辣(辣椒)，其中镉（以Cd计）不符合食品安全国家标准要求。检验机构为四川省中安检测有限公司。</w:t>
      </w:r>
    </w:p>
    <w:p>
      <w:pPr>
        <w:keepNext w:val="0"/>
        <w:keepLines w:val="0"/>
        <w:pageBreakBefore w:val="0"/>
        <w:widowControl w:val="0"/>
        <w:numPr>
          <w:ilvl w:val="0"/>
          <w:numId w:val="1"/>
        </w:numPr>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大竹海之缘水产品经营部销售的多宝鱼(海水鱼)，其中磺胺类（以磺胺类总量计）不符合食品安全国家标准要求。检验机构为四川省中安检测有限公司。</w:t>
      </w:r>
    </w:p>
    <w:p>
      <w:pPr>
        <w:keepNext w:val="0"/>
        <w:keepLines w:val="0"/>
        <w:pageBreakBefore w:val="0"/>
        <w:widowControl w:val="0"/>
        <w:numPr>
          <w:ilvl w:val="0"/>
          <w:numId w:val="1"/>
        </w:numPr>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大竹林斌蔬菜销售店（个体工商户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销售的韭菜，其中镉（以Cd计）不符合食品安全国家标准要求。检验机构为四川省中安检测有限公司。</w:t>
      </w:r>
    </w:p>
    <w:p>
      <w:pPr>
        <w:keepNext w:val="0"/>
        <w:keepLines w:val="0"/>
        <w:pageBreakBefore w:val="0"/>
        <w:widowControl w:val="0"/>
        <w:numPr>
          <w:ilvl w:val="0"/>
          <w:numId w:val="1"/>
        </w:numPr>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大竹县文星镇李萍果蔬生鲜超市销售的红小米椒(辣椒)，其中毒死蜱不符合食品安全国家标准要求。检验机构为四川省中安检测有限公司。</w:t>
      </w:r>
    </w:p>
    <w:p>
      <w:pPr>
        <w:keepNext w:val="0"/>
        <w:keepLines w:val="0"/>
        <w:pageBreakBefore w:val="0"/>
        <w:widowControl w:val="0"/>
        <w:numPr>
          <w:ilvl w:val="0"/>
          <w:numId w:val="1"/>
        </w:numPr>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荷花池市场黄昌琼销售的牛蛙(其他水产品)，其中恩诺沙星（以恩诺沙星与环丙沙星之和计）不符合食品安全国家标准要求。检验机构为四川省中安检测有限公司。</w:t>
      </w:r>
    </w:p>
    <w:p>
      <w:pPr>
        <w:keepNext w:val="0"/>
        <w:keepLines w:val="0"/>
        <w:pageBreakBefore w:val="0"/>
        <w:widowControl w:val="0"/>
        <w:numPr>
          <w:ilvl w:val="0"/>
          <w:numId w:val="1"/>
        </w:numPr>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大竹县黄家乡尹华酒坊</w:t>
      </w:r>
      <w:r>
        <w:rPr>
          <w:rFonts w:hint="default" w:ascii="Times New Roman" w:hAnsi="Times New Roman" w:eastAsia="仿宋_GB2312" w:cs="Times New Roman"/>
          <w:color w:val="000000"/>
          <w:sz w:val="32"/>
          <w:szCs w:val="32"/>
          <w:lang w:val="en-US" w:eastAsia="zh-CN"/>
        </w:rPr>
        <w:t>加工</w:t>
      </w:r>
      <w:r>
        <w:rPr>
          <w:rFonts w:hint="default" w:ascii="Times New Roman" w:hAnsi="Times New Roman" w:eastAsia="仿宋_GB2312" w:cs="Times New Roman"/>
          <w:color w:val="000000"/>
          <w:sz w:val="32"/>
          <w:szCs w:val="32"/>
        </w:rPr>
        <w:t>的高粱酒(散装白酒)，其中甜蜜素（以环己基氨基磺酸计）不符合食品安全国家标准要求。检验机构为四川省中安检测有限公司。</w:t>
      </w:r>
    </w:p>
    <w:p>
      <w:pPr>
        <w:keepNext w:val="0"/>
        <w:keepLines w:val="0"/>
        <w:pageBreakBefore w:val="0"/>
        <w:widowControl w:val="0"/>
        <w:numPr>
          <w:ilvl w:val="0"/>
          <w:numId w:val="1"/>
        </w:numPr>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大竹福一嘉副食品经营部</w:t>
      </w:r>
      <w:r>
        <w:rPr>
          <w:rFonts w:hint="default" w:ascii="Times New Roman" w:hAnsi="Times New Roman" w:eastAsia="仿宋_GB2312" w:cs="Times New Roman"/>
          <w:color w:val="000000"/>
          <w:sz w:val="32"/>
          <w:szCs w:val="32"/>
          <w:lang w:val="en-US" w:eastAsia="zh-CN"/>
        </w:rPr>
        <w:t>加工</w:t>
      </w:r>
      <w:r>
        <w:rPr>
          <w:rFonts w:hint="default" w:ascii="Times New Roman" w:hAnsi="Times New Roman" w:eastAsia="仿宋_GB2312" w:cs="Times New Roman"/>
          <w:color w:val="000000"/>
          <w:sz w:val="32"/>
          <w:szCs w:val="32"/>
        </w:rPr>
        <w:t>的蛋皮千层蛋黄酥(榴莲蛋黄)，其中脱氢乙酸及其钠盐（以脱氢乙酸计）不符合食品安全国家标准要求。检验机构为四川省中安检测有限公司。</w:t>
      </w:r>
    </w:p>
    <w:p>
      <w:pPr>
        <w:keepNext w:val="0"/>
        <w:keepLines w:val="0"/>
        <w:pageBreakBefore w:val="0"/>
        <w:widowControl w:val="0"/>
        <w:numPr>
          <w:ilvl w:val="0"/>
          <w:numId w:val="1"/>
        </w:numPr>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大竹县清河镇大众小吃店（个体工商户）</w:t>
      </w:r>
      <w:r>
        <w:rPr>
          <w:rFonts w:hint="default" w:ascii="Times New Roman" w:hAnsi="Times New Roman" w:eastAsia="仿宋_GB2312" w:cs="Times New Roman"/>
          <w:color w:val="000000"/>
          <w:sz w:val="32"/>
          <w:szCs w:val="32"/>
          <w:lang w:val="en-US" w:eastAsia="zh-CN"/>
        </w:rPr>
        <w:t>加工</w:t>
      </w:r>
      <w:r>
        <w:rPr>
          <w:rFonts w:hint="default" w:ascii="Times New Roman" w:hAnsi="Times New Roman" w:eastAsia="仿宋_GB2312" w:cs="Times New Roman"/>
          <w:color w:val="000000"/>
          <w:sz w:val="32"/>
          <w:szCs w:val="32"/>
        </w:rPr>
        <w:t>的馒头(自制)，其中甜蜜素（以环己基氨基磺酸计）不符合食品安全国家标准要求。检验机构为四川省中安检测有限公司。</w:t>
      </w:r>
    </w:p>
    <w:p>
      <w:pPr>
        <w:pStyle w:val="4"/>
        <w:keepNext w:val="0"/>
        <w:keepLines w:val="0"/>
        <w:pageBreakBefore w:val="0"/>
        <w:widowControl w:val="0"/>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对抽检中发现的不合格产品，大竹县市场监督管理局已责成属地市场监管所（或执法大队）立即组织开展核查处置工作，查清产品流向，采取下架召回不合格产品等措施控制风险；对违规行为，依法处理。</w:t>
      </w:r>
    </w:p>
    <w:p>
      <w:pPr>
        <w:pStyle w:val="4"/>
        <w:keepNext w:val="0"/>
        <w:keepLines w:val="0"/>
        <w:pageBreakBefore w:val="0"/>
        <w:widowControl w:val="0"/>
        <w:kinsoku/>
        <w:wordWrap/>
        <w:overflowPunct/>
        <w:topLinePunct w:val="0"/>
        <w:autoSpaceDE w:val="0"/>
        <w:autoSpaceDN w:val="0"/>
        <w:bidi w:val="0"/>
        <w:adjustRightInd/>
        <w:snapToGrid/>
        <w:spacing w:line="578" w:lineRule="exact"/>
        <w:ind w:left="0" w:right="0" w:firstLine="645"/>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消费者如在市场上发现或购买到本次公布信息中所涉不合格产品，请拨打食品投诉举报电话12315反映。</w:t>
      </w:r>
    </w:p>
    <w:p>
      <w:pPr>
        <w:pStyle w:val="4"/>
        <w:keepNext w:val="0"/>
        <w:keepLines w:val="0"/>
        <w:pageBreakBefore w:val="0"/>
        <w:widowControl w:val="0"/>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特此通告。</w:t>
      </w:r>
    </w:p>
    <w:p>
      <w:pPr>
        <w:pStyle w:val="4"/>
        <w:keepNext w:val="0"/>
        <w:keepLines w:val="0"/>
        <w:pageBreakBefore w:val="0"/>
        <w:widowControl w:val="0"/>
        <w:kinsoku/>
        <w:wordWrap/>
        <w:overflowPunct/>
        <w:topLinePunct w:val="0"/>
        <w:autoSpaceDE w:val="0"/>
        <w:autoSpaceDN w:val="0"/>
        <w:bidi w:val="0"/>
        <w:adjustRightInd/>
        <w:snapToGrid/>
        <w:spacing w:line="578" w:lineRule="exact"/>
        <w:ind w:left="0" w:right="0"/>
        <w:jc w:val="left"/>
        <w:textAlignment w:val="auto"/>
        <w:rPr>
          <w:rFonts w:hint="default" w:ascii="Times New Roman" w:hAnsi="Times New Roman" w:eastAsia="仿宋_GB2312" w:cs="Times New Roman"/>
          <w:color w:val="000000"/>
          <w:sz w:val="32"/>
          <w:szCs w:val="32"/>
        </w:rPr>
      </w:pPr>
    </w:p>
    <w:p>
      <w:pPr>
        <w:pStyle w:val="4"/>
        <w:keepNext w:val="0"/>
        <w:keepLines w:val="0"/>
        <w:pageBreakBefore w:val="0"/>
        <w:widowControl w:val="0"/>
        <w:kinsoku/>
        <w:wordWrap/>
        <w:overflowPunct/>
        <w:topLinePunct w:val="0"/>
        <w:autoSpaceDE w:val="0"/>
        <w:autoSpaceDN w:val="0"/>
        <w:bidi w:val="0"/>
        <w:adjustRightInd/>
        <w:snapToGrid/>
        <w:spacing w:line="578" w:lineRule="exact"/>
        <w:ind w:left="0" w:right="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附件：1.本次检验项目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200" w:right="0" w:rightChars="0" w:firstLine="1120" w:firstLineChars="35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食品监督抽检合格产品信息</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200" w:right="0" w:rightChars="0" w:firstLine="1120" w:firstLineChars="35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食品监督抽检不合格产品信息</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200" w:right="0" w:rightChars="0" w:firstLine="1120" w:firstLineChars="35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关于部分检验项目的说明</w:t>
      </w:r>
    </w:p>
    <w:p>
      <w:pPr>
        <w:pStyle w:val="4"/>
        <w:keepNext w:val="0"/>
        <w:keepLines w:val="0"/>
        <w:pageBreakBefore w:val="0"/>
        <w:widowControl w:val="0"/>
        <w:kinsoku/>
        <w:wordWrap/>
        <w:overflowPunct/>
        <w:topLinePunct w:val="0"/>
        <w:autoSpaceDE w:val="0"/>
        <w:autoSpaceDN w:val="0"/>
        <w:bidi w:val="0"/>
        <w:adjustRightInd/>
        <w:snapToGrid/>
        <w:spacing w:line="578" w:lineRule="exact"/>
        <w:ind w:left="0" w:right="0"/>
        <w:jc w:val="left"/>
        <w:textAlignment w:val="auto"/>
        <w:rPr>
          <w:rFonts w:hint="default" w:ascii="Times New Roman" w:hAnsi="Times New Roman" w:eastAsia="仿宋_GB2312" w:cs="Times New Roman"/>
          <w:color w:val="000000"/>
          <w:sz w:val="32"/>
          <w:szCs w:val="32"/>
        </w:rPr>
      </w:pPr>
    </w:p>
    <w:p>
      <w:pPr>
        <w:pStyle w:val="4"/>
        <w:keepNext w:val="0"/>
        <w:keepLines w:val="0"/>
        <w:pageBreakBefore w:val="0"/>
        <w:widowControl w:val="0"/>
        <w:kinsoku/>
        <w:wordWrap/>
        <w:overflowPunct/>
        <w:topLinePunct w:val="0"/>
        <w:autoSpaceDE w:val="0"/>
        <w:autoSpaceDN w:val="0"/>
        <w:bidi w:val="0"/>
        <w:adjustRightInd/>
        <w:snapToGrid/>
        <w:spacing w:line="578" w:lineRule="exact"/>
        <w:ind w:left="0" w:right="0"/>
        <w:jc w:val="left"/>
        <w:textAlignment w:val="auto"/>
        <w:rPr>
          <w:rFonts w:hint="default" w:ascii="Times New Roman" w:hAnsi="Times New Roman" w:eastAsia="仿宋_GB2312" w:cs="Times New Roman"/>
          <w:color w:val="000000"/>
          <w:sz w:val="32"/>
          <w:szCs w:val="32"/>
        </w:rPr>
      </w:pPr>
    </w:p>
    <w:p>
      <w:pPr>
        <w:pStyle w:val="4"/>
        <w:keepNext w:val="0"/>
        <w:keepLines w:val="0"/>
        <w:pageBreakBefore w:val="0"/>
        <w:widowControl w:val="0"/>
        <w:kinsoku/>
        <w:wordWrap/>
        <w:overflowPunct/>
        <w:topLinePunct w:val="0"/>
        <w:autoSpaceDE w:val="0"/>
        <w:autoSpaceDN w:val="0"/>
        <w:bidi w:val="0"/>
        <w:adjustRightInd/>
        <w:snapToGrid/>
        <w:spacing w:line="578" w:lineRule="exact"/>
        <w:ind w:right="0" w:firstLine="3840" w:firstLineChars="1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大竹县市场监督管理局</w:t>
      </w:r>
    </w:p>
    <w:p>
      <w:pPr>
        <w:pStyle w:val="4"/>
        <w:keepNext w:val="0"/>
        <w:keepLines w:val="0"/>
        <w:pageBreakBefore w:val="0"/>
        <w:widowControl w:val="0"/>
        <w:kinsoku/>
        <w:wordWrap/>
        <w:overflowPunct/>
        <w:topLinePunct w:val="0"/>
        <w:autoSpaceDE w:val="0"/>
        <w:autoSpaceDN w:val="0"/>
        <w:bidi w:val="0"/>
        <w:adjustRightInd/>
        <w:snapToGrid/>
        <w:spacing w:line="578" w:lineRule="exact"/>
        <w:ind w:left="0" w:right="0" w:firstLine="4480" w:firstLineChars="14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2025年</w:t>
      </w:r>
      <w:r>
        <w:rPr>
          <w:rFonts w:hint="default"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日</w:t>
      </w:r>
    </w:p>
    <w:p>
      <w:pPr>
        <w:pStyle w:val="4"/>
        <w:tabs>
          <w:tab w:val="left" w:pos="219"/>
        </w:tabs>
        <w:spacing w:line="345" w:lineRule="auto"/>
        <w:ind w:right="1262"/>
        <w:rPr>
          <w:rFonts w:hint="default" w:ascii="Times New Roman" w:hAnsi="Times New Roman" w:eastAsia="仿宋" w:cs="Times New Roman"/>
          <w:spacing w:val="1"/>
          <w:sz w:val="32"/>
          <w:szCs w:val="32"/>
        </w:rPr>
      </w:pPr>
    </w:p>
    <w:p>
      <w:pPr>
        <w:pStyle w:val="4"/>
        <w:tabs>
          <w:tab w:val="left" w:pos="219"/>
        </w:tabs>
        <w:spacing w:line="345" w:lineRule="auto"/>
        <w:ind w:right="1262"/>
        <w:rPr>
          <w:rFonts w:hint="default" w:ascii="Times New Roman" w:hAnsi="Times New Roman" w:eastAsia="仿宋" w:cs="Times New Roman"/>
          <w:spacing w:val="1"/>
          <w:sz w:val="32"/>
          <w:szCs w:val="32"/>
        </w:rPr>
      </w:pPr>
    </w:p>
    <w:p>
      <w:pPr>
        <w:pStyle w:val="4"/>
        <w:tabs>
          <w:tab w:val="left" w:pos="219"/>
        </w:tabs>
        <w:spacing w:line="345" w:lineRule="auto"/>
        <w:ind w:right="1262"/>
        <w:rPr>
          <w:rFonts w:hint="default" w:ascii="Times New Roman" w:hAnsi="Times New Roman" w:eastAsia="仿宋" w:cs="Times New Roman"/>
          <w:spacing w:val="1"/>
          <w:sz w:val="32"/>
          <w:szCs w:val="32"/>
        </w:rPr>
      </w:pPr>
    </w:p>
    <w:p>
      <w:pPr>
        <w:pStyle w:val="4"/>
        <w:tabs>
          <w:tab w:val="left" w:pos="219"/>
        </w:tabs>
        <w:spacing w:line="345" w:lineRule="auto"/>
        <w:ind w:right="1262"/>
        <w:rPr>
          <w:rFonts w:hint="default" w:ascii="Times New Roman" w:hAnsi="Times New Roman" w:eastAsia="仿宋" w:cs="Times New Roman"/>
          <w:spacing w:val="1"/>
          <w:sz w:val="32"/>
          <w:szCs w:val="32"/>
        </w:rPr>
      </w:pPr>
    </w:p>
    <w:p>
      <w:pPr>
        <w:pStyle w:val="4"/>
        <w:tabs>
          <w:tab w:val="left" w:pos="219"/>
        </w:tabs>
        <w:spacing w:line="345" w:lineRule="auto"/>
        <w:ind w:right="1262"/>
        <w:rPr>
          <w:rFonts w:hint="default" w:ascii="Times New Roman" w:hAnsi="Times New Roman" w:eastAsia="仿宋" w:cs="Times New Roman"/>
          <w:spacing w:val="1"/>
          <w:sz w:val="32"/>
          <w:szCs w:val="32"/>
        </w:rPr>
      </w:pPr>
    </w:p>
    <w:p>
      <w:pPr>
        <w:rPr>
          <w:rFonts w:hint="default" w:ascii="Times New Roman" w:hAnsi="Times New Roman" w:cs="Times New Roman"/>
          <w:sz w:val="30"/>
          <w:szCs w:val="30"/>
        </w:rPr>
      </w:pPr>
    </w:p>
    <w:p>
      <w:pPr>
        <w:rPr>
          <w:rFonts w:hint="default" w:ascii="Times New Roman" w:hAnsi="Times New Roman" w:cs="Times New Roman"/>
          <w:sz w:val="30"/>
          <w:szCs w:val="30"/>
        </w:rPr>
      </w:pPr>
    </w:p>
    <w:p>
      <w:pPr>
        <w:rPr>
          <w:rFonts w:hint="default" w:ascii="Times New Roman" w:hAnsi="Times New Roman" w:cs="Times New Roman"/>
          <w:sz w:val="30"/>
          <w:szCs w:val="30"/>
        </w:rPr>
      </w:pPr>
    </w:p>
    <w:p>
      <w:pPr>
        <w:rPr>
          <w:rFonts w:hint="default" w:ascii="Times New Roman" w:hAnsi="Times New Roman" w:cs="Times New Roman"/>
          <w:sz w:val="30"/>
          <w:szCs w:val="30"/>
        </w:rPr>
      </w:pPr>
    </w:p>
    <w:p>
      <w:pPr>
        <w:rPr>
          <w:rFonts w:hint="default" w:ascii="Times New Roman" w:hAnsi="Times New Roman" w:cs="Times New Roman"/>
          <w:sz w:val="30"/>
          <w:szCs w:val="30"/>
        </w:rPr>
      </w:pPr>
    </w:p>
    <w:p>
      <w:pPr>
        <w:rPr>
          <w:rFonts w:hint="default" w:ascii="Times New Roman" w:hAnsi="Times New Roman" w:cs="Times New Roman"/>
          <w:sz w:val="30"/>
          <w:szCs w:val="30"/>
        </w:rPr>
      </w:pPr>
    </w:p>
    <w:p>
      <w:pPr>
        <w:rPr>
          <w:rFonts w:hint="default" w:ascii="Times New Roman" w:hAnsi="Times New Roman" w:cs="Times New Roman"/>
          <w:sz w:val="30"/>
          <w:szCs w:val="30"/>
        </w:rPr>
      </w:pPr>
    </w:p>
    <w:p>
      <w:pPr>
        <w:rPr>
          <w:rFonts w:hint="default" w:ascii="Times New Roman" w:hAnsi="Times New Roman" w:cs="Times New Roman"/>
          <w:sz w:val="30"/>
          <w:szCs w:val="30"/>
        </w:rPr>
      </w:pPr>
    </w:p>
    <w:p>
      <w:pPr>
        <w:rPr>
          <w:rFonts w:hint="default" w:ascii="Times New Roman" w:hAnsi="Times New Roman" w:cs="Times New Roman"/>
          <w:sz w:val="30"/>
          <w:szCs w:val="30"/>
        </w:rPr>
      </w:pPr>
    </w:p>
    <w:p>
      <w:pPr>
        <w:rPr>
          <w:rFonts w:hint="default" w:ascii="Times New Roman" w:hAnsi="Times New Roman" w:cs="Times New Roman"/>
          <w:sz w:val="30"/>
          <w:szCs w:val="30"/>
        </w:rPr>
      </w:pPr>
    </w:p>
    <w:p>
      <w:pPr>
        <w:rPr>
          <w:rFonts w:hint="default" w:ascii="Times New Roman" w:hAnsi="Times New Roman" w:cs="Times New Roman"/>
          <w:sz w:val="30"/>
          <w:szCs w:val="30"/>
        </w:rPr>
      </w:pPr>
      <w:bookmarkStart w:id="8" w:name="_GoBack"/>
      <w:bookmarkEnd w:id="8"/>
    </w:p>
    <w:p>
      <w:pPr>
        <w:rPr>
          <w:rFonts w:hint="default" w:ascii="Times New Roman" w:hAnsi="Times New Roman" w:cs="Times New Roman"/>
          <w:sz w:val="30"/>
          <w:szCs w:val="30"/>
        </w:rPr>
      </w:pPr>
    </w:p>
    <w:p>
      <w:pPr>
        <w:rPr>
          <w:rFonts w:hint="default" w:ascii="Times New Roman" w:hAnsi="Times New Roman" w:eastAsia="国标黑体" w:cs="Times New Roman"/>
          <w:sz w:val="32"/>
          <w:szCs w:val="32"/>
        </w:rPr>
      </w:pPr>
      <w:r>
        <w:rPr>
          <w:rFonts w:hint="default" w:ascii="Times New Roman" w:hAnsi="Times New Roman" w:eastAsia="国标黑体" w:cs="Times New Roman"/>
          <w:sz w:val="32"/>
          <w:szCs w:val="32"/>
        </w:rPr>
        <w:t>附件1</w:t>
      </w:r>
    </w:p>
    <w:p>
      <w:pPr>
        <w:rPr>
          <w:rFonts w:hint="default" w:ascii="Times New Roman" w:hAnsi="Times New Roman" w:cs="Times New Roman"/>
        </w:rPr>
      </w:pPr>
    </w:p>
    <w:p>
      <w:pPr>
        <w:pStyle w:val="2"/>
        <w:ind w:right="909"/>
        <w:rPr>
          <w:rFonts w:hint="default" w:ascii="Times New Roman" w:hAnsi="Times New Roman" w:eastAsia="方正小标宋_GBK" w:cs="Times New Roman"/>
          <w:sz w:val="44"/>
          <w:szCs w:val="44"/>
        </w:rPr>
      </w:pPr>
      <w:r>
        <w:rPr>
          <w:rFonts w:hint="default" w:ascii="Times New Roman" w:hAnsi="Times New Roman" w:eastAsia="方正小标宋_GBK" w:cs="Times New Roman"/>
          <w:spacing w:val="4"/>
          <w:sz w:val="44"/>
          <w:szCs w:val="44"/>
        </w:rPr>
        <w:t>本次检验项目</w:t>
      </w:r>
    </w:p>
    <w:p>
      <w:pPr>
        <w:spacing w:line="560" w:lineRule="exact"/>
        <w:ind w:firstLine="640" w:firstLineChars="200"/>
        <w:rPr>
          <w:rFonts w:hint="default" w:ascii="Times New Roman" w:hAnsi="Times New Roman" w:eastAsia="黑体" w:cs="Times New Roman"/>
          <w:color w:val="000000"/>
          <w:sz w:val="32"/>
          <w:szCs w:val="32"/>
        </w:rPr>
      </w:pPr>
      <w:bookmarkStart w:id="0" w:name="_Hlk116991732"/>
      <w:r>
        <w:rPr>
          <w:rFonts w:hint="default" w:ascii="Times New Roman" w:hAnsi="Times New Roman" w:eastAsia="黑体" w:cs="Times New Roman"/>
          <w:color w:val="000000"/>
          <w:sz w:val="32"/>
          <w:szCs w:val="32"/>
        </w:rPr>
        <w:t>一、餐饮食品</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（一）抽检依据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抽检依据</w:t>
      </w:r>
      <w:bookmarkStart w:id="1" w:name="_Hlk181897943"/>
      <w:r>
        <w:rPr>
          <w:rFonts w:hint="default" w:ascii="Times New Roman" w:hAnsi="Times New Roman" w:eastAsia="仿宋_GB2312" w:cs="Times New Roman"/>
          <w:color w:val="000000"/>
          <w:sz w:val="32"/>
          <w:szCs w:val="32"/>
        </w:rPr>
        <w:t>GB 2760-2024《食品安全国家标准 食品添加剂使用标准》</w:t>
      </w:r>
      <w:bookmarkEnd w:id="1"/>
      <w:r>
        <w:rPr>
          <w:rFonts w:hint="default" w:ascii="Times New Roman" w:hAnsi="Times New Roman" w:eastAsia="仿宋_GB2312" w:cs="Times New Roman"/>
          <w:color w:val="000000"/>
          <w:sz w:val="32"/>
          <w:szCs w:val="32"/>
        </w:rPr>
        <w:t>、GB 14934-2016《食品安全国家标准 消毒餐（饮）具》、GB 2761-2017《食品安全国家标准 食品中真菌毒素限量》</w:t>
      </w:r>
      <w:r>
        <w:rPr>
          <w:rFonts w:hint="default" w:ascii="Times New Roman" w:hAnsi="Times New Roman" w:eastAsia="仿宋_GB2312" w:cs="Times New Roman"/>
          <w:color w:val="000000"/>
          <w:sz w:val="32"/>
          <w:szCs w:val="32"/>
          <w:lang w:eastAsia="zh-CN"/>
        </w:rPr>
        <w:t>、GB 2716-2018《食品安全国家标准 植物油》、</w:t>
      </w:r>
      <w:r>
        <w:rPr>
          <w:rFonts w:hint="default" w:ascii="Times New Roman" w:hAnsi="Times New Roman" w:eastAsia="仿宋_GB2312" w:cs="Times New Roman"/>
          <w:color w:val="000000"/>
          <w:sz w:val="32"/>
          <w:szCs w:val="32"/>
        </w:rPr>
        <w:t>GB 7099-2015 《食品安全国家标准 糕点、面包》等标准及产品明示标准和指标的要求。</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（二）抽检项目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1.包子(自制)抽检项目包括糖精钠（以糖精计）、苯甲酸及其钠盐（以苯甲酸计）、脱氢乙酸及其钠盐（以脱氢乙酸计）、甜蜜素（以环己基氨基磺酸计）、山梨酸及其钾盐（以山梨酸计）等。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2.复用餐饮具(餐馆自行消毒)抽检项目包括大肠菌群、阴离子合成洗涤剂（以十二烷基苯磺酸钠计）等。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3.糕点(自制)抽检项目包括铝的残留量（干样品，以Al计）、山梨酸及其钾盐（以山梨酸计）、过氧化值（以脂肪计）、脱氢乙酸及其钠盐（以脱氢乙酸计）、酸价（以脂肪计）（KOH）等。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4.馒头花卷(自制)抽检项目包括脱氢乙酸及其钠盐（以脱氢乙酸计）、山梨酸及其钾盐（以山梨酸计）、苯甲酸及其钠盐（以苯甲酸计）、糖精钠（以糖精计）、甜蜜素（以环己基氨基磺酸计）等。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5.花生制品(自制)</w:t>
      </w:r>
      <w:r>
        <w:rPr>
          <w:rFonts w:hint="default" w:ascii="Times New Roman" w:hAnsi="Times New Roman" w:eastAsia="仿宋_GB2312" w:cs="Times New Roman"/>
          <w:color w:val="000000"/>
          <w:sz w:val="32"/>
          <w:szCs w:val="32"/>
        </w:rPr>
        <w:t>抽检项目包括黄曲霉毒素B1等。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6.火锅麻辣烫底料(自制)</w:t>
      </w:r>
      <w:r>
        <w:rPr>
          <w:rFonts w:hint="default" w:ascii="Times New Roman" w:hAnsi="Times New Roman" w:eastAsia="仿宋_GB2312" w:cs="Times New Roman"/>
          <w:color w:val="000000"/>
          <w:sz w:val="32"/>
          <w:szCs w:val="32"/>
        </w:rPr>
        <w:t>抽检项目包括吗啡、罂粟碱、那可丁、可待因等。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7.煎炸过程用油</w:t>
      </w:r>
      <w:r>
        <w:rPr>
          <w:rFonts w:hint="default" w:ascii="Times New Roman" w:hAnsi="Times New Roman" w:eastAsia="仿宋_GB2312" w:cs="Times New Roman"/>
          <w:color w:val="000000"/>
          <w:sz w:val="32"/>
          <w:szCs w:val="32"/>
        </w:rPr>
        <w:t>抽检项目包括极性组分、酸价（KOH）等。</w:t>
      </w:r>
    </w:p>
    <w:p>
      <w:p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二</w:t>
      </w:r>
      <w:r>
        <w:rPr>
          <w:rFonts w:hint="default" w:ascii="Times New Roman" w:hAnsi="Times New Roman" w:eastAsia="黑体" w:cs="Times New Roman"/>
          <w:color w:val="000000"/>
          <w:sz w:val="32"/>
          <w:szCs w:val="32"/>
        </w:rPr>
        <w:t>、淀粉及淀粉制品</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（一）抽检依据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抽检依据GB 2760-2014 《食品安全国家标准 食品添加剂使用标准》、GB 2760-2024 《食品安全国家标准 食品添加剂使用标准》、GB 2762-2022《食品安全国家标准 食品中污染物限量》等标准及产品明示标准和指标的要求。</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（二）抽检项目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1.粉丝粉条抽检项目包括脱氢乙酸及其钠盐（以脱氢乙酸计）、铅（以Pb计）、二氧化硫残留量等。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2.淀粉抽检项目包括二氧化硫残留量、铅（以Pb计）、脱氢乙酸及其钠盐（以脱氢乙酸计）等。</w:t>
      </w:r>
    </w:p>
    <w:p>
      <w:p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三</w:t>
      </w:r>
      <w:r>
        <w:rPr>
          <w:rFonts w:hint="default" w:ascii="Times New Roman" w:hAnsi="Times New Roman" w:eastAsia="黑体" w:cs="Times New Roman"/>
          <w:color w:val="000000"/>
          <w:sz w:val="32"/>
          <w:szCs w:val="32"/>
        </w:rPr>
        <w:t>、调味品</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（一）抽检依据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抽检依据GB 2760-2014《食品安全国家标准 食品添加剂使用标准》、GB 2760-2024《食品安全国家标准 食品添加剂使用标准》、GB 2718-2014《食品安全国家标准 酿造酱》、SB/T 10416-2007《调味料酒2716-2018》、整顿办函〔2011〕1 号 全国食品安全整顿工作办公室关于印发《食品中可能违法添加的非食用物质和易滥用的食品添加剂品种名单（第五批）》、食品整治办〔2008〕3 号 全国打击违法添加非食用物质和滥用食品添加剂专项整治领导小组关于印发《食品中可能违法添加的非食用物质和易滥用的  食品添加剂品种名单（第一批）》的通知、GB 2717-2018《食品安全国家标准 酱油》的通知等标准及产品明示标准和指标的要求。</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（二）抽检项目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黄豆酱、甜面酱等抽检项目包括氨基酸态氮、脱氢乙酸及其钠盐（以脱氢乙酸计）、山梨酸及其钾盐（以山梨酸计）、糖精钠（以糖精计）、苯甲酸及其钠盐（以苯甲酸计）、甜蜜素（以环己基氨基磺酸计）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2.料酒抽检项目包括苯甲酸及其钠盐（以苯甲酸计）、脱氢乙酸及其钠盐（以脱氢乙酸计）、氨基酸态氮（以氮计）、山梨酸及其钾盐（以山梨酸计）等。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3.火锅底料、麻辣烫底料抽检项目包括可待因、那可丁、苯甲酸及其钠盐（以苯甲酸计）、吗啡、罂粟碱、脱氢乙酸及其钠盐（以脱氢乙酸计）、山梨酸及其钾盐（以山梨酸计）等。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4.酱油抽检项目包括糖精钠（以糖精计）、山梨酸及其钾盐（以山梨酸计）、全氮(以氮计)、菌落总数、氨基酸态氮、苯甲酸及其钠盐（以苯甲酸计）、铵盐（以占氨基酸态氮的百分比计）等。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5.辣椒、花椒、辣椒粉、花椒粉抽检项目包括柠檬黄、日落黄、罗丹明B、胭脂红、二氧化硫残留量等。</w:t>
      </w:r>
    </w:p>
    <w:p>
      <w:p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四</w:t>
      </w:r>
      <w:r>
        <w:rPr>
          <w:rFonts w:hint="default" w:ascii="Times New Roman" w:hAnsi="Times New Roman" w:eastAsia="黑体" w:cs="Times New Roman"/>
          <w:color w:val="000000"/>
          <w:sz w:val="32"/>
          <w:szCs w:val="32"/>
        </w:rPr>
        <w:t>、方便食品</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（一）抽检依据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抽检依据GB 2760-2024《食品安全国家标准 食品添加剂使用标准》、GB 2762-2022《食品安全国家标准 食品中污染物限量》等标准及产品明示标准和指标的要求。</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（二）抽检项目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调味面制品抽检项目包括安赛蜜、霉菌、山梨酸及其钾盐（以山梨酸计）、大肠菌群、菌落总数、柠檬黄、酸价（以脂肪计）（KOH）、苋菜红、甜蜜素（以环己基氨基磺酸计）、糖精钠（以糖精计）、三氯蔗糖、日落黄、过氧化值（以脂肪计）、诱惑红、脱氢乙酸及其钠盐（以脱氢乙酸计）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2.方便粥、方便盒饭、冷面及其他熟制方便食品等抽检项目包括霉菌、菌落总数、大肠菌群、铅（以Pb计）、山梨酸及其钾盐（以山梨酸计）等。</w:t>
      </w:r>
    </w:p>
    <w:p>
      <w:p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五</w:t>
      </w:r>
      <w:r>
        <w:rPr>
          <w:rFonts w:hint="default" w:ascii="Times New Roman" w:hAnsi="Times New Roman" w:eastAsia="黑体" w:cs="Times New Roman"/>
          <w:color w:val="000000"/>
          <w:sz w:val="32"/>
          <w:szCs w:val="32"/>
        </w:rPr>
        <w:t>、糕点</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（一）抽检依据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抽检依据GB 2760-2024《食品安全国家标准 食品添加剂使用标准》、GB 7099-2015 《食品安全国家标准 糕点、面包》、GB 2762-2022《食品安全国家标准 食品中污染物限量》等标准及产品明示标准和指标的要求。</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（二）抽检项目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1.糕点抽检项目包括过氧化值（以脂肪计）、菌落总数、霉菌、铝的残留量（干样品，以Al 计）、亮蓝、苋菜红、脱氢乙酸及其钠盐（以脱氢乙酸计）、山梨酸及其钾盐（以山梨酸计）、日落黄、酸价（以脂肪计）（KOH）、诱惑红、大肠菌群、胭脂红、柠檬黄、赤藓红等。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2.面包抽检项目包括酸价（以脂肪计）（KOH）、安赛蜜、铅（以Pb计）、过氧化值（以脂肪计）、铝的残留量（干样品，以Al 计）、脱氢乙酸及其钠盐（以脱氢乙酸计）等。</w:t>
      </w:r>
    </w:p>
    <w:p>
      <w:pPr>
        <w:numPr>
          <w:ilvl w:val="0"/>
          <w:numId w:val="0"/>
        </w:num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六、</w:t>
      </w:r>
      <w:r>
        <w:rPr>
          <w:rFonts w:hint="default" w:ascii="Times New Roman" w:hAnsi="Times New Roman" w:eastAsia="黑体" w:cs="Times New Roman"/>
          <w:color w:val="000000"/>
          <w:sz w:val="32"/>
          <w:szCs w:val="32"/>
        </w:rPr>
        <w:t>酒类</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（一）抽检依据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抽检依据GB 2757-2012 《食品安全国家标准 蒸馏酒及其配制酒》、GB 2760-2014《食品安全国家标准 食品添加剂使用标准》、GB 2760-2024《食品安全国家标准 食品添加剂使用标准》、GB 2762-2022《食品安全国家标准 食品中污染物限量》等标准及产品明示标准和指标的要求。</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（二）抽检项目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白酒、白酒(液态)、白酒(原酒)抽检项目包括甲醇（以100％酒精度折算计）、酒精度、安赛蜜、三氯蔗糖、铅（以Pb计）、氰化物（以HCN计、以100％酒精度折算计）、糖精钠（以糖精计）、甜蜜素（以环己基氨基磺酸计）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2.果酒抽检项目包括糖精钠（以糖精计）、安赛蜜、酒精度、酸性红、甜蜜素（以环己基氨基磺酸计）、总二氧化硫等。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3.黄酒抽检项目包括酒精度、山梨酸及其钾盐（以山梨酸计）、糖精钠（以糖精计）、氨基酸态氮、甜蜜素（以环己基氨基磺酸计）、苯甲酸及其钠盐（以苯甲酸计）等。</w:t>
      </w:r>
    </w:p>
    <w:p>
      <w:p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七</w:t>
      </w:r>
      <w:r>
        <w:rPr>
          <w:rFonts w:hint="default" w:ascii="Times New Roman" w:hAnsi="Times New Roman" w:eastAsia="黑体" w:cs="Times New Roman"/>
          <w:color w:val="000000"/>
          <w:sz w:val="32"/>
          <w:szCs w:val="32"/>
        </w:rPr>
        <w:t>、粮食加工品</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（一）抽检依据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抽检依据GB 2762-2022《食品安全国家标准 食品中污染物限量》、GB 2761-2017 《食品安全国家标准 食品中真菌毒素限量》、GB 2760-2024《食品安全国家标准 食品添加剂使用标准》等标准及产品明示标准和指标的要求。</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（二）抽检项目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1.大米抽检项目包括铅（以Pb计）、黄曲霉毒素B1、苯并[a]芘、镉（以Cd计）等。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2.挂面抽检项目包括日落黄、脱氢乙酸及其钠盐（以脱氢乙酸计）、柠檬黄、铅（以Pb计）等。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 w:cs="Times New Roman"/>
          <w:color w:val="000000"/>
          <w:sz w:val="32"/>
          <w:szCs w:val="32"/>
        </w:rPr>
      </w:pPr>
      <w:r>
        <w:rPr>
          <w:rFonts w:hint="default" w:ascii="Times New Roman" w:hAnsi="Times New Roman" w:eastAsia="仿宋_GB2312" w:cs="Times New Roman"/>
          <w:color w:val="000000"/>
          <w:sz w:val="32"/>
          <w:szCs w:val="32"/>
          <w:lang w:val="en-US" w:eastAsia="zh-CN"/>
        </w:rPr>
        <w:t>3.米粉制品抽检项目包括脱氢乙酸及其钠盐（以脱氢乙酸计）、二氧化硫残留量、山梨酸及其钾盐（以山梨酸计）、苯甲酸及其钠盐（以苯甲酸计）等。</w:t>
      </w:r>
    </w:p>
    <w:p>
      <w:p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八</w:t>
      </w:r>
      <w:r>
        <w:rPr>
          <w:rFonts w:hint="default" w:ascii="Times New Roman" w:hAnsi="Times New Roman" w:eastAsia="黑体" w:cs="Times New Roman"/>
          <w:color w:val="000000"/>
          <w:sz w:val="32"/>
          <w:szCs w:val="32"/>
        </w:rPr>
        <w:t>、肉制品</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（一）抽检依据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抽检依据GB 2762-2022《食品安全国家标准 食品中污染物限量》、GB 2760-2024《食品安全国家标准食品添加剂使用标准》、整顿办函〔2011〕1 号 全国食品安全整顿工作办公室关于印发《食品中可能违法添加的非食用物质和易滥用的食品添加剂品种名单（第五批）》的通知等标准及产品明示标准和指标的要求。</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（二）抽检项目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酱卤肉制品抽检项目包括日落黄、苯甲酸及其钠盐（以苯甲酸计）、山梨酸及其钾盐（以山梨酸计）、镉（以Cd计）、铬（以Cr计）、诱惑红、脱氢乙酸及其钠盐（以脱氢乙酸计）、胭脂红、柠檬黄、糖精钠（以糖精计）、菌落总数、大肠菌群、纳他霉素、氯霉素等。</w:t>
      </w:r>
    </w:p>
    <w:p>
      <w:p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九</w:t>
      </w:r>
      <w:r>
        <w:rPr>
          <w:rFonts w:hint="default" w:ascii="Times New Roman" w:hAnsi="Times New Roman" w:eastAsia="黑体" w:cs="Times New Roman"/>
          <w:color w:val="000000"/>
          <w:sz w:val="32"/>
          <w:szCs w:val="32"/>
        </w:rPr>
        <w:t>、乳制品</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（一）抽检依据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抽检依据GB 29921-2021《食品安全国家标准 预包装食品中致病菌限量》、GB 19302-2025《食品安全国家标准 发酵乳》等标准及产品明示标准和指标的要求。</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（二）抽检项目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1.巴氏杀菌乳抽检项目包括沙门氏菌、大肠菌群、蛋白质牛乳、金黄色葡萄球菌、菌落总数、酸度牛乳等。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2.发酵乳抽检项目包括霉菌、酵母、大肠菌群、酸度、脂肪、蛋白质等。</w:t>
      </w:r>
    </w:p>
    <w:p>
      <w:p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十、食用油、油脂及其制品</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（一）抽检依据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抽检依据GB 2716-2018《食品安全国家标准 植物油》、GB 2760-2014《食品安全国家标准食品添加剂使用标准》、GB 2760-2024《食品安全国家标准食品添加剂使用标准》、GB 2762-2022《食品安全国家标准 食品中污染物限量》等标准及产品明示标准和指标的要求。</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（二）抽检项目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1.菜籽油抽检项目包括乙基麦芽酚、过氧化值、溶剂残留量、酸价（KOH）、苯并[a]芘等。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2.大豆油抽检项目包括特丁基对苯二酚（TBHQ）、苯并[a]芘、酸价（KOH）、过氧化值等。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3.橄榄油、油橄榄果渣油抽检项目包括酸值（以氢氧化钾计）、特丁基对苯二酚（TBHQ）、过氧化值等。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4.花生油抽检项目包括过氧化值、特丁基对苯二酚（TBHQ）、黄曲霉毒素B1、酸价（KOH）等。</w:t>
      </w:r>
    </w:p>
    <w:p>
      <w:p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十</w:t>
      </w:r>
      <w:r>
        <w:rPr>
          <w:rFonts w:hint="default" w:ascii="Times New Roman" w:hAnsi="Times New Roman" w:eastAsia="黑体" w:cs="Times New Roman"/>
          <w:color w:val="000000"/>
          <w:sz w:val="32"/>
          <w:szCs w:val="32"/>
          <w:lang w:val="en-US" w:eastAsia="zh-CN"/>
        </w:rPr>
        <w:t>一</w:t>
      </w:r>
      <w:r>
        <w:rPr>
          <w:rFonts w:hint="default" w:ascii="Times New Roman" w:hAnsi="Times New Roman" w:eastAsia="黑体" w:cs="Times New Roman"/>
          <w:color w:val="000000"/>
          <w:sz w:val="32"/>
          <w:szCs w:val="32"/>
        </w:rPr>
        <w:t>、蔬菜制品</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（一）抽检依据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抽检依据GB 2760-2024《食品安全国家标准食品添加剂使用标准》、GB 2762-2022《食品安全国家标准 食品中污染物限量》等标准及产品明示标准和指标的要求。</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（二）抽检项目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酱腌菜抽检项目包括二氧化硫残留量、甜蜜素（以环己基氨基磺酸计）、日落黄、山梨酸及其钾盐（以山梨酸计）、诱惑红、苯甲酸及其钠盐（以苯甲酸计）、糖精钠（以糖精计）、安赛蜜、铅（以Pb计）、脱氢乙酸及其钠盐（以脱氢乙酸计）、柠檬黄等。</w:t>
      </w:r>
    </w:p>
    <w:p>
      <w:p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十</w:t>
      </w:r>
      <w:r>
        <w:rPr>
          <w:rFonts w:hint="default" w:ascii="Times New Roman" w:hAnsi="Times New Roman" w:eastAsia="黑体" w:cs="Times New Roman"/>
          <w:color w:val="000000"/>
          <w:sz w:val="32"/>
          <w:szCs w:val="32"/>
          <w:lang w:val="en-US" w:eastAsia="zh-CN"/>
        </w:rPr>
        <w:t>二</w:t>
      </w:r>
      <w:r>
        <w:rPr>
          <w:rFonts w:hint="default" w:ascii="Times New Roman" w:hAnsi="Times New Roman" w:eastAsia="黑体" w:cs="Times New Roman"/>
          <w:color w:val="000000"/>
          <w:sz w:val="32"/>
          <w:szCs w:val="32"/>
        </w:rPr>
        <w:t>、水果制品</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（一）抽检依据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抽检依据GB 2760-2024《食品安全国家标准食品添加剂使用标准》、GB 2762-2022《食品安全国家标准 食品中污染物限量》、GB 14884-2016《食品安全国家标准 蜜饯》等标准及产品明示标准和指标的要求。</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（二）抽检项目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蜜饯类、凉果类、果脯类、话化类、果糕类抽检项目包括苋菜红、霉菌、胭脂红、柠檬黄、诱惑红、脱氢乙酸及其钠盐（以脱氢乙酸计）、二氧化硫残留量、日落黄、甜蜜素（以环己基氨基磺酸计）、铅（以Pb计）、菌落总数、喹啉黄、亮蓝、山梨酸及其钾盐（以山梨酸计）等。</w:t>
      </w:r>
    </w:p>
    <w:p>
      <w:p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十</w:t>
      </w:r>
      <w:r>
        <w:rPr>
          <w:rFonts w:hint="default" w:ascii="Times New Roman" w:hAnsi="Times New Roman" w:eastAsia="黑体" w:cs="Times New Roman"/>
          <w:color w:val="000000"/>
          <w:sz w:val="32"/>
          <w:szCs w:val="32"/>
          <w:lang w:val="en-US" w:eastAsia="zh-CN"/>
        </w:rPr>
        <w:t>三</w:t>
      </w:r>
      <w:r>
        <w:rPr>
          <w:rFonts w:hint="default" w:ascii="Times New Roman" w:hAnsi="Times New Roman" w:eastAsia="黑体" w:cs="Times New Roman"/>
          <w:color w:val="000000"/>
          <w:sz w:val="32"/>
          <w:szCs w:val="32"/>
        </w:rPr>
        <w:t>、食用农产品</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(一）抽检依据 </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抽检依据是抽检依据GB 2760-2024《食品安全国家标准 食品添加剂使用标准》、GB 2763.1-2022《食品安全国家标准 食品中2,4-滴丁酸钠盐等112种农药最大残留限量》、GB 2763-2021《食品安全国家标准 食品中农药最大残留限量》、GB 2762-2022《食品安全国家标准 食品中污染物限量》、GB 31650-2019《食品安全国家标准 食品中兽药最大残留限量》、GB 31650.1-2022《食品安全国家标准 食品中41种兽药最大残留限量》、农业农村部公告第250号《食品动物中禁止使用的药品及其他化合物清单》、GB 22556-2008《豆芽卫生标准》等标准和指标的要求。</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（二）检验项目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1.葱的抽检项目包括水胺硫磷、镉（以Cd计）、毒死蜱、噻虫嗪等。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2.大白菜的抽检项目包括吡虫啉、氟虫腈、乐果、毒死蜱、甲拌磷等。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3.胡萝卜的抽检项目包括毒死蜱、铅（以Pb计）、氯氟氰菊酯和高效氯氟氰菊酯、氟虫腈、噻虫胺、甲拌磷等。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鸡蛋的抽检项目包括磺胺类（以磺胺类总量计）、磺胺类（以磺胺类总量计）磺胺间甲氧嘧啶、磺胺类（以磺胺类总量计）磺胺甲基嘧啶（磺胺甲嘧啶）、多西环素、氟苯尼考、磺胺类（以磺胺类总量计）磺胺嘧啶、甲氧苄啶、甲硝唑、磺胺类（以磺胺类总量计）磺胺甲恶唑（磺胺甲鯻唑）、磺胺类（以磺胺类总量计）磺胺二甲嘧啶、磺胺类（以磺胺类总量计）磺胺喹恶啉（磺胺喹沙啉）、磺胺类（以磺胺类总量计）磺胺甲氧哒嗪、磺胺类（以磺胺类总量计）磺胺间二甲氧嘧啶（磺胺地索辛）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5.姜的抽检项目包括吡虫啉、镉（以Cd计）、噻虫胺、二氧化硫残留量、铅（以Pb计）、毒死蜱、噻虫嗪等。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6.辣椒的抽检项目包括噻虫胺、镉（以Cd计）、倍硫磷、啶虫脒、氯氟氰菊酯和高效氯氟氰菊酯、毒死蜱等。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7.菠菜的抽检项目包括毒死蜱、氯氟氰菊酯和高效氯氟氰菊酯、镉（以Cd计）等。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8.菜豆的抽检项目包括甲氨基阿维菌素苯甲酸盐、倍硫磷、噻虫胺、灭蝇胺、乙酰甲胺磷、多菌灵等。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9.菜薹的抽检项目包括吡虫啉、啶虫脒、氟虫腈、毒死蜱等。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10.橙的抽检项目包括苯醚甲环唑、联苯菊酯、氯氟氰菊酯和高效氯氟氰菊酯、丙溴磷等。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11.淡水虾的抽检项目包括呋喃唑酮代谢物、镉（以Cd计）、恩诺沙星（以恩诺沙星与环丙沙星之和计）、呋喃妥因代谢物等。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12.淡水鱼的抽检项目包括孔雀石绿、甲氧苄啶、氧氟沙星、地西泮、呋喃唑酮代谢物、恩诺沙星（以恩诺沙星与环丙沙星之和计）、磺胺类（以总量计）等。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13.豆类的抽检项目包括铅（以Pb计）、铬（以Cr计）、环丙唑醇、吡虫啉、赭曲霉毒素A等。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14.番木瓜的抽检项目包括噻虫胺、噻虫嗪、苯醚甲环唑、乙酰甲胺磷等。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15.甘薯的抽检项目包括毒死蜱、杀扑磷、甲拌磷、氯氟氰菊酯和高效氯氟氰菊酯、氯氰菊酯和高效氯氰菊酯等。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16.柑、橘的抽检项目包括联苯菊酯、苯醚甲环唑、氯氟氰菊酯和高效氯氟氰菊酯、丙溴磷等。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17.豆芽的抽检项目包括亚硫酸盐（以SO2计）、4-氯苯氧乙酸钠（以4-氯苯氧乙酸计）、铅（以Pb计）、6-苄基腺嘌呤(6-BA)等。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18.海水鱼</w:t>
      </w:r>
      <w:bookmarkEnd w:id="0"/>
      <w:r>
        <w:rPr>
          <w:rFonts w:hint="default" w:ascii="Times New Roman" w:hAnsi="Times New Roman" w:eastAsia="仿宋_GB2312" w:cs="Times New Roman"/>
          <w:color w:val="000000"/>
          <w:sz w:val="32"/>
          <w:szCs w:val="32"/>
          <w:lang w:val="en-US" w:eastAsia="zh-CN"/>
        </w:rPr>
        <w:t>的抽检项目包括镉（以Cd计）、呋喃西林代谢物、呋喃它酮代谢物、恩诺沙星（以恩诺沙星与环丙沙星之和计）、孔雀石绿、呋喃唑酮代谢物、磺胺类（以磺胺类总量计）等。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19.黄瓜的抽检项目包括乙螨唑、毒死蜱、异丙威、噻虫嗪、阿维菌素等。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20.火龙果的抽检项目包括噻虫嗪、甲胺磷、乙酰甲胺磷、氟虫腈、克百威、氧乐果等。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21.鸡肉的抽检项目包括氧氟沙星、多西环素、呋喃西林代谢物、恩诺沙星、磺胺类（总量）磺胺间二甲氧嘧啶、磺胺类（总量）、诺氟沙星等。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22.豇豆的抽检项目包括灭蝇胺、倍硫磷、水胺硫磷、毒死蜱、噻虫嗪、克百威、噻虫胺等。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23.韭菜的抽检项目包括氯氟氰菊酯和高效氯氟氰菊酯、克百威、毒死蜱、腐霉利、镉（以Cd计）、乙酰甲胺磷等。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24.梨的抽检项目包括乙螨唑、苯醚甲环唑、敌敌畏、氯氟氰菊酯和高效氯氟氰菊酯、噻虫嗪、咪鲜胺和咪鲜胺锰盐等。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25.荔枝的抽检项目包括氯氟氰菊酯和高效氯氟氰菊酯、除虫脲、毒死蜱、吡唑醚菌酯、苯醚甲环唑等。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26.龙眼的抽检项目包括克百威、氯氰菊酯和高效氯氰菊酯、二氧化硫残留量等。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27.其他水产品的抽检项目包括恩诺沙星（以恩诺沙星与环丙沙星之和计）、呋喃西林代谢物、氧氟沙星、呋喃唑酮代谢物、氟苯尼考等。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28.萝卜的抽检项目包括氯氟氰菊酯和高效氯氟氰菊酯、铅（以Pb计）、噻虫嗪、甲拌磷、毒死蜱等。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29.马铃薯的抽检项目包括甲拌磷、氯氟氰菊酯和高效氯氟氰菊酯、氯氰菊酯和高效氯氰菊酯、杀扑磷等。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30.芒果的抽检项目包括吡唑醚菌酯、噻虫胺、乙酰甲胺磷、戊唑醇、噻嗪酮、苯醚甲环唑等。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31.猕猴桃的抽检项目包括氧乐果、氯吡脲、敌敌畏、多菌灵等。</w:t>
      </w:r>
    </w:p>
    <w:p>
      <w:p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十四</w:t>
      </w:r>
      <w:r>
        <w:rPr>
          <w:rFonts w:hint="default" w:ascii="Times New Roman" w:hAnsi="Times New Roman" w:eastAsia="黑体" w:cs="Times New Roman"/>
          <w:color w:val="000000"/>
          <w:sz w:val="32"/>
          <w:szCs w:val="32"/>
        </w:rPr>
        <w:t>、豆制品</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（一）抽检依据 </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抽检依据是GB 2760-2024《食品安全国家标准 食品添加剂使用标准》、GB 2762-2022 《食品安全国家标准 食品中污染物限量》等标准和指标的要求。</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（二）检验项目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腐乳、豆豉、纳豆等的抽检项目包括糖精钠（以糖精计）、苯甲酸及其钠盐（以苯甲酸计）、山梨酸及其钾盐（以山梨酸计）、铅（以Pb计）、甜蜜素（以环己基氨基磺酸计）、脱氢乙酸及其钠盐（以脱氢乙酸计）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2.腐竹、油皮及其再制品的抽检项目包括脱氢乙酸及其钠盐（以脱氢乙酸计）、铅（以Pb计）、二氧化硫残留量、苯甲酸及其钠盐（以苯甲酸计）、山梨酸及其钾盐（以山梨酸计）等。</w:t>
      </w:r>
    </w:p>
    <w:p>
      <w:p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十五</w:t>
      </w:r>
      <w:r>
        <w:rPr>
          <w:rFonts w:hint="default" w:ascii="Times New Roman" w:hAnsi="Times New Roman" w:eastAsia="黑体" w:cs="Times New Roman"/>
          <w:color w:val="000000"/>
          <w:sz w:val="32"/>
          <w:szCs w:val="32"/>
        </w:rPr>
        <w:t>、冷冻饮品</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（一）抽检依据 </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抽检依据是GB 2760-2024《食品安全国家标准 食品添加剂使用标准》、GB 2759-2015 《食品安全国家标准 冷冻饮品和制作料》、GB/T 31119-2014 《冷冻饮品 雪糕》等标准和指标的要求。</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（二）检验项目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冰淇淋、雪糕、雪泥、冰棍、食用冰、甜味冰、其他类的抽检项目包括柠檬黄、日落黄、甜蜜素（以环己基氨基磺酸计）、菌落总数、大肠菌群等。</w:t>
      </w:r>
    </w:p>
    <w:p>
      <w:pPr>
        <w:spacing w:line="560" w:lineRule="exact"/>
        <w:ind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十六</w:t>
      </w:r>
      <w:r>
        <w:rPr>
          <w:rFonts w:hint="default" w:ascii="Times New Roman" w:hAnsi="Times New Roman" w:eastAsia="黑体" w:cs="Times New Roman"/>
          <w:color w:val="000000"/>
          <w:sz w:val="32"/>
          <w:szCs w:val="32"/>
        </w:rPr>
        <w:t>、糖果制品</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（一）抽检依据 </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抽检依据是GB 2760-2024《食品安全国家标准 食品添加剂使用标准》、GB 19299-2015 《食品安全国家标准 果冻》等标准和指标的要求。</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（二）检验项目</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果冻抽检项目包括酵母、苯甲酸及其钠盐（以苯甲酸计）、霉菌、山梨酸及其钾盐（以山梨酸计）、菌落总数、大肠菌群、糖精钠（以糖精计）等。</w:t>
      </w:r>
    </w:p>
    <w:p>
      <w:pPr>
        <w:pStyle w:val="18"/>
        <w:keepNext w:val="0"/>
        <w:keepLines w:val="0"/>
        <w:pageBreakBefore w:val="0"/>
        <w:widowControl w:val="0"/>
        <w:numPr>
          <w:ilvl w:val="0"/>
          <w:numId w:val="0"/>
        </w:numPr>
        <w:tabs>
          <w:tab w:val="left" w:pos="2049"/>
        </w:tabs>
        <w:kinsoku/>
        <w:wordWrap/>
        <w:overflowPunct/>
        <w:topLinePunct w:val="0"/>
        <w:autoSpaceDE w:val="0"/>
        <w:autoSpaceDN w:val="0"/>
        <w:bidi w:val="0"/>
        <w:adjustRightInd/>
        <w:snapToGrid/>
        <w:spacing w:before="0" w:line="578" w:lineRule="exact"/>
        <w:ind w:leftChars="0" w:right="0" w:rightChars="0" w:firstLine="640" w:firstLineChars="200"/>
        <w:jc w:val="lef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十七</w:t>
      </w:r>
      <w:r>
        <w:rPr>
          <w:rFonts w:hint="default" w:ascii="Times New Roman" w:hAnsi="Times New Roman" w:eastAsia="黑体" w:cs="Times New Roman"/>
          <w:color w:val="000000"/>
          <w:sz w:val="32"/>
          <w:szCs w:val="32"/>
        </w:rPr>
        <w:t>、饮料</w:t>
      </w:r>
    </w:p>
    <w:p>
      <w:pPr>
        <w:pStyle w:val="4"/>
        <w:spacing w:line="560" w:lineRule="exact"/>
        <w:ind w:firstLine="640" w:firstLineChars="200"/>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 xml:space="preserve">（一）抽检依据 </w:t>
      </w:r>
    </w:p>
    <w:p>
      <w:pPr>
        <w:pStyle w:val="4"/>
        <w:spacing w:line="560" w:lineRule="exact"/>
        <w:ind w:firstLine="640" w:firstLineChars="200"/>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抽检依据是GB 2760-2024《食品安全国家标准 食品添加剂使用标准》、GB 7101-2022《食品安全国家标准 饮料》、GB 2762-2022《食品安全国家标准 食品中污染物限量》等标准和指标的要求。</w:t>
      </w:r>
    </w:p>
    <w:p>
      <w:pPr>
        <w:pStyle w:val="4"/>
        <w:spacing w:line="560" w:lineRule="exact"/>
        <w:ind w:firstLine="640" w:firstLineChars="200"/>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（二）检验项目</w:t>
      </w:r>
    </w:p>
    <w:p>
      <w:pPr>
        <w:spacing w:line="560" w:lineRule="exact"/>
        <w:ind w:firstLine="640" w:firstLineChars="200"/>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固体饮料抽检项目包括苋菜红、菌落总数、柠檬黄、霉菌、胭脂红、铅（以Pb计）、日落黄、大肠菌群等。</w:t>
      </w:r>
    </w:p>
    <w:p>
      <w:p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十八</w:t>
      </w:r>
      <w:r>
        <w:rPr>
          <w:rFonts w:hint="default" w:ascii="Times New Roman" w:hAnsi="Times New Roman" w:eastAsia="黑体" w:cs="Times New Roman"/>
          <w:color w:val="000000"/>
          <w:sz w:val="32"/>
          <w:szCs w:val="32"/>
        </w:rPr>
        <w:t>、蜂产品</w:t>
      </w:r>
    </w:p>
    <w:p>
      <w:pPr>
        <w:pStyle w:val="4"/>
        <w:spacing w:line="560" w:lineRule="exact"/>
        <w:ind w:firstLine="640" w:firstLineChars="200"/>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 xml:space="preserve">（一）抽检依据 </w:t>
      </w:r>
    </w:p>
    <w:p>
      <w:pPr>
        <w:pStyle w:val="4"/>
        <w:spacing w:line="560" w:lineRule="exact"/>
        <w:ind w:firstLine="640" w:firstLineChars="200"/>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抽检依据是GB 2760-2024《食品安全国家标准 食品添加剂使用标准》、GB 14963-2011《食品安全国家标准 蜂蜜》、农业农村部公告第250号食品动物中禁止使用的药品及其他化合物清单等标准和指标的要求。</w:t>
      </w:r>
    </w:p>
    <w:p>
      <w:pPr>
        <w:pStyle w:val="4"/>
        <w:spacing w:line="560" w:lineRule="exact"/>
        <w:ind w:firstLine="640" w:firstLineChars="200"/>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（二）检验项目</w:t>
      </w:r>
    </w:p>
    <w:p>
      <w:pPr>
        <w:pStyle w:val="4"/>
        <w:spacing w:line="560" w:lineRule="exact"/>
        <w:ind w:firstLine="640" w:firstLineChars="200"/>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蜂产品抽检项目包括呋喃唑酮代谢物、菌落总数、呋喃西林代谢物、蔗糖其他蜂蜜、山梨酸及其钾盐（以山梨酸计）、氯霉素、嗜渗酵母计数、果糖和葡萄糖等。</w:t>
      </w:r>
    </w:p>
    <w:p>
      <w:pPr>
        <w:pStyle w:val="4"/>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十九</w:t>
      </w:r>
      <w:r>
        <w:rPr>
          <w:rFonts w:hint="default" w:ascii="Times New Roman" w:hAnsi="Times New Roman" w:eastAsia="黑体" w:cs="Times New Roman"/>
          <w:color w:val="000000"/>
          <w:sz w:val="32"/>
          <w:szCs w:val="32"/>
        </w:rPr>
        <w:t>、罐头</w:t>
      </w:r>
    </w:p>
    <w:p>
      <w:pPr>
        <w:pStyle w:val="4"/>
        <w:spacing w:line="560" w:lineRule="exact"/>
        <w:ind w:firstLine="640" w:firstLineChars="200"/>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 xml:space="preserve">（一）抽检依据 </w:t>
      </w:r>
    </w:p>
    <w:p>
      <w:pPr>
        <w:pStyle w:val="4"/>
        <w:spacing w:line="560" w:lineRule="exact"/>
        <w:ind w:firstLine="640" w:firstLineChars="200"/>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抽检依据是GB 2760-2014《食品安全国家标准 食品添加剂使用标准》、GB 7098-2015《食品安全国家标准 罐头食品》等标准和指标的要求。</w:t>
      </w:r>
    </w:p>
    <w:p>
      <w:pPr>
        <w:pStyle w:val="4"/>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（二）检验项目</w:t>
      </w:r>
    </w:p>
    <w:p>
      <w:pPr>
        <w:pStyle w:val="4"/>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畜禽肉类罐头抽检项目包括山梨酸及其钾盐（以山梨酸计）、商业无菌</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苯甲酸及其钠盐（以苯甲酸计）等。</w:t>
      </w:r>
    </w:p>
    <w:p>
      <w:pPr>
        <w:spacing w:line="560" w:lineRule="exact"/>
        <w:ind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二十</w:t>
      </w:r>
      <w:r>
        <w:rPr>
          <w:rFonts w:hint="default" w:ascii="Times New Roman" w:hAnsi="Times New Roman" w:eastAsia="黑体" w:cs="Times New Roman"/>
          <w:color w:val="000000"/>
          <w:sz w:val="32"/>
          <w:szCs w:val="32"/>
        </w:rPr>
        <w:t>、饼干</w:t>
      </w:r>
    </w:p>
    <w:p>
      <w:pPr>
        <w:pStyle w:val="4"/>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（一）抽检依据</w:t>
      </w:r>
    </w:p>
    <w:p>
      <w:pPr>
        <w:pStyle w:val="4"/>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抽检依据是GB 2760-20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4《食品安全国家标准 食品添加剂使用标准》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、GB 7100-2015《食品安全国家标准 饼干》</w:t>
      </w:r>
      <w:r>
        <w:rPr>
          <w:rFonts w:hint="default" w:ascii="Times New Roman" w:hAnsi="Times New Roman" w:eastAsia="仿宋_GB2312" w:cs="Times New Roman"/>
          <w:color w:val="000000" w:themeColor="text1"/>
          <w:sz w:val="32"/>
          <w:szCs w:val="32"/>
          <w14:textFill>
            <w14:solidFill>
              <w14:schemeClr w14:val="tx1"/>
            </w14:solidFill>
          </w14:textFill>
        </w:rPr>
        <w:t>等标准和指标的要求。</w:t>
      </w:r>
    </w:p>
    <w:p>
      <w:pPr>
        <w:pStyle w:val="4"/>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（二）检验项目</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sectPr>
          <w:footerReference r:id="rId3" w:type="default"/>
          <w:type w:val="continuous"/>
          <w:pgSz w:w="11910" w:h="16860"/>
          <w:pgMar w:top="2098" w:right="1474" w:bottom="1984" w:left="1587" w:header="720" w:footer="720" w:gutter="0"/>
          <w:pgNumType w:fmt="numberInDash"/>
          <w:cols w:space="720" w:num="1"/>
          <w:docGrid w:linePitch="299" w:charSpace="0"/>
        </w:sectPr>
      </w:pPr>
      <w:r>
        <w:rPr>
          <w:rFonts w:hint="default" w:ascii="Times New Roman" w:hAnsi="Times New Roman" w:eastAsia="仿宋_GB2312" w:cs="Times New Roman"/>
          <w:color w:val="000000" w:themeColor="text1"/>
          <w:sz w:val="32"/>
          <w:szCs w:val="32"/>
          <w14:textFill>
            <w14:solidFill>
              <w14:schemeClr w14:val="tx1"/>
            </w14:solidFill>
          </w14:textFill>
        </w:rPr>
        <w:t>饼干抽检项目包括二氧化硫残留量、大肠菌群、苋菜红、过氧化值（以脂肪计）、苯甲酸及其钠盐（以苯甲酸计）、菌落总数、霉菌、酸价（以脂肪计）（KOH）、脱氢乙酸及其钠盐（以脱氢乙酸计）、靛蓝、日落黄、亮蓝、柠檬黄、诱惑红、山梨酸及其钾盐（以山梨酸计）、胭脂红等。</w:t>
      </w:r>
    </w:p>
    <w:p>
      <w:pPr>
        <w:pStyle w:val="4"/>
        <w:tabs>
          <w:tab w:val="left" w:pos="219"/>
        </w:tabs>
        <w:spacing w:line="345" w:lineRule="auto"/>
        <w:ind w:right="1262"/>
        <w:rPr>
          <w:rFonts w:hint="default" w:ascii="Times New Roman" w:hAnsi="Times New Roman" w:eastAsia="国标黑体" w:cs="Times New Roman"/>
          <w:spacing w:val="1"/>
          <w:sz w:val="32"/>
          <w:szCs w:val="32"/>
        </w:rPr>
      </w:pPr>
      <w:r>
        <w:rPr>
          <w:rFonts w:hint="default" w:ascii="Times New Roman" w:hAnsi="Times New Roman" w:eastAsia="国标黑体" w:cs="Times New Roman"/>
          <w:spacing w:val="1"/>
          <w:sz w:val="32"/>
          <w:szCs w:val="32"/>
        </w:rPr>
        <w:t>附件2</w:t>
      </w:r>
    </w:p>
    <w:p>
      <w:pPr>
        <w:pStyle w:val="2"/>
        <w:keepNext w:val="0"/>
        <w:keepLines w:val="0"/>
        <w:pageBreakBefore w:val="0"/>
        <w:widowControl w:val="0"/>
        <w:kinsoku/>
        <w:wordWrap/>
        <w:overflowPunct/>
        <w:topLinePunct w:val="0"/>
        <w:autoSpaceDE w:val="0"/>
        <w:autoSpaceDN w:val="0"/>
        <w:bidi w:val="0"/>
        <w:adjustRightInd/>
        <w:snapToGrid/>
        <w:spacing w:line="578" w:lineRule="exact"/>
        <w:ind w:left="0" w:leftChars="0" w:right="0"/>
        <w:jc w:val="center"/>
        <w:textAlignment w:val="auto"/>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合格产品信息</w:t>
      </w:r>
    </w:p>
    <w:p>
      <w:pPr>
        <w:keepNext w:val="0"/>
        <w:keepLines w:val="0"/>
        <w:pageBreakBefore w:val="0"/>
        <w:widowControl w:val="0"/>
        <w:kinsoku/>
        <w:wordWrap/>
        <w:overflowPunct/>
        <w:topLinePunct w:val="0"/>
        <w:autoSpaceDE w:val="0"/>
        <w:autoSpaceDN w:val="0"/>
        <w:bidi w:val="0"/>
        <w:adjustRightInd/>
        <w:snapToGrid/>
        <w:spacing w:line="578" w:lineRule="exact"/>
        <w:ind w:left="0" w:leftChars="0"/>
        <w:jc w:val="left"/>
        <w:textAlignment w:val="auto"/>
        <w:rPr>
          <w:rFonts w:hint="default" w:ascii="Times New Roman" w:hAnsi="Times New Roman" w:cs="Times New Roman"/>
        </w:rPr>
      </w:pPr>
    </w:p>
    <w:p>
      <w:pPr>
        <w:pStyle w:val="4"/>
        <w:keepNext w:val="0"/>
        <w:keepLines w:val="0"/>
        <w:pageBreakBefore w:val="0"/>
        <w:widowControl w:val="0"/>
        <w:tabs>
          <w:tab w:val="left" w:pos="219"/>
        </w:tabs>
        <w:kinsoku/>
        <w:wordWrap/>
        <w:overflowPunct/>
        <w:topLinePunct w:val="0"/>
        <w:autoSpaceDE w:val="0"/>
        <w:autoSpaceDN w:val="0"/>
        <w:bidi w:val="0"/>
        <w:adjustRightInd/>
        <w:snapToGrid/>
        <w:spacing w:line="578" w:lineRule="exact"/>
        <w:ind w:left="0" w:leftChars="0" w:firstLine="644" w:firstLineChars="200"/>
        <w:jc w:val="left"/>
        <w:textAlignment w:val="auto"/>
        <w:rPr>
          <w:rFonts w:hint="default" w:ascii="Times New Roman" w:hAnsi="Times New Roman" w:eastAsia="仿宋_GB2312" w:cs="Times New Roman"/>
          <w:spacing w:val="1"/>
          <w:sz w:val="32"/>
          <w:szCs w:val="32"/>
        </w:rPr>
      </w:pPr>
      <w:bookmarkStart w:id="2" w:name="_Hlk139908412"/>
      <w:bookmarkStart w:id="3" w:name="_Hlk152264021"/>
      <w:r>
        <w:rPr>
          <w:rFonts w:hint="default" w:ascii="Times New Roman" w:hAnsi="Times New Roman" w:eastAsia="仿宋_GB2312" w:cs="Times New Roman"/>
          <w:spacing w:val="1"/>
          <w:sz w:val="32"/>
          <w:szCs w:val="32"/>
        </w:rPr>
        <w:t>本次抽检的食品主要包括</w:t>
      </w:r>
      <w:r>
        <w:rPr>
          <w:rFonts w:hint="default" w:ascii="Times New Roman" w:hAnsi="Times New Roman" w:eastAsia="仿宋_GB2312" w:cs="Times New Roman"/>
          <w:color w:val="000000"/>
          <w:sz w:val="32"/>
          <w:szCs w:val="32"/>
        </w:rPr>
        <w:t>饼干、餐饮食品、淀粉及淀粉制品、调味品、豆制品、方便食品、蜂产品、糕点、罐头、酒类、冷冻饮品、粮食加工品、肉制品、乳制品、食用农产品、食用油、油脂及其制品、蔬菜制品、水果制品、糖果制品、饮料</w:t>
      </w:r>
      <w:r>
        <w:rPr>
          <w:rFonts w:hint="default" w:ascii="Times New Roman" w:hAnsi="Times New Roman" w:eastAsia="仿宋_GB2312" w:cs="Times New Roman"/>
          <w:spacing w:val="1"/>
          <w:sz w:val="32"/>
          <w:szCs w:val="32"/>
        </w:rPr>
        <w:t>等。</w:t>
      </w:r>
    </w:p>
    <w:p>
      <w:pPr>
        <w:pStyle w:val="4"/>
        <w:keepNext w:val="0"/>
        <w:keepLines w:val="0"/>
        <w:pageBreakBefore w:val="0"/>
        <w:widowControl w:val="0"/>
        <w:tabs>
          <w:tab w:val="left" w:pos="219"/>
        </w:tabs>
        <w:kinsoku/>
        <w:wordWrap/>
        <w:overflowPunct/>
        <w:topLinePunct w:val="0"/>
        <w:autoSpaceDE w:val="0"/>
        <w:autoSpaceDN w:val="0"/>
        <w:bidi w:val="0"/>
        <w:adjustRightInd/>
        <w:snapToGrid/>
        <w:spacing w:line="578" w:lineRule="exact"/>
        <w:ind w:left="0" w:leftChars="0" w:firstLine="644" w:firstLineChars="200"/>
        <w:jc w:val="left"/>
        <w:textAlignment w:val="auto"/>
        <w:rPr>
          <w:rFonts w:hint="default" w:ascii="Times New Roman" w:hAnsi="Times New Roman" w:eastAsia="仿宋_GB2312" w:cs="Times New Roman"/>
          <w:color w:val="000000" w:themeColor="text1"/>
          <w:spacing w:val="1"/>
          <w:sz w:val="32"/>
          <w:szCs w:val="32"/>
          <w14:textFill>
            <w14:solidFill>
              <w14:schemeClr w14:val="tx1"/>
            </w14:solidFill>
          </w14:textFill>
        </w:rPr>
      </w:pPr>
      <w:r>
        <w:rPr>
          <w:rFonts w:hint="default" w:ascii="Times New Roman" w:hAnsi="Times New Roman" w:eastAsia="仿宋_GB2312" w:cs="Times New Roman"/>
          <w:spacing w:val="1"/>
          <w:sz w:val="32"/>
          <w:szCs w:val="32"/>
        </w:rPr>
        <w:t>抽检依</w:t>
      </w:r>
      <w:r>
        <w:rPr>
          <w:rFonts w:hint="default" w:ascii="Times New Roman" w:hAnsi="Times New Roman" w:eastAsia="仿宋_GB2312" w:cs="Times New Roman"/>
          <w:color w:val="000000" w:themeColor="text1"/>
          <w:spacing w:val="1"/>
          <w:sz w:val="32"/>
          <w:szCs w:val="32"/>
          <w14:textFill>
            <w14:solidFill>
              <w14:schemeClr w14:val="tx1"/>
            </w14:solidFill>
          </w14:textFill>
        </w:rPr>
        <w:t>据是</w:t>
      </w:r>
      <w:r>
        <w:rPr>
          <w:rFonts w:hint="default" w:ascii="Times New Roman" w:hAnsi="Times New Roman" w:eastAsia="仿宋_GB2312" w:cs="Times New Roman"/>
          <w:color w:val="000000" w:themeColor="text1"/>
          <w:sz w:val="32"/>
          <w:szCs w:val="32"/>
          <w14:textFill>
            <w14:solidFill>
              <w14:schemeClr w14:val="tx1"/>
            </w14:solidFill>
          </w14:textFill>
        </w:rPr>
        <w:t>GB 31650-2019《食品安全国家标准 食品中兽药最大残留限量》、GB 31650.1-2022《食品安全国家标准 食品中41种兽药最大残留限量》、农业农村部公告第250号《食品动物中禁止使用的药品及其他化合物清单》、GB 2760-20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4《食品安全国家标准 食品添加剂使用标准》、</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GB 2762-2022《食品安全国家标准 食品中污染物限量》、GB 2763-2021《食品安全国家标准 食品中农药最大残留限量》、</w:t>
      </w:r>
      <w:r>
        <w:rPr>
          <w:rFonts w:hint="default" w:ascii="Times New Roman" w:hAnsi="Times New Roman" w:eastAsia="仿宋_GB2312" w:cs="Times New Roman"/>
          <w:color w:val="000000" w:themeColor="text1"/>
          <w:sz w:val="32"/>
          <w:szCs w:val="32"/>
          <w14:textFill>
            <w14:solidFill>
              <w14:schemeClr w14:val="tx1"/>
            </w14:solidFill>
          </w14:textFill>
        </w:rPr>
        <w:t>GB 2760-2024《食品安全国家标准 食品添加剂使用标准》</w:t>
      </w:r>
      <w:r>
        <w:rPr>
          <w:rFonts w:hint="default" w:ascii="Times New Roman" w:hAnsi="Times New Roman" w:eastAsia="仿宋_GB2312" w:cs="Times New Roman"/>
          <w:color w:val="000000" w:themeColor="text1"/>
          <w:spacing w:val="1"/>
          <w:sz w:val="32"/>
          <w:szCs w:val="32"/>
          <w14:textFill>
            <w14:solidFill>
              <w14:schemeClr w14:val="tx1"/>
            </w14:solidFill>
          </w14:textFill>
        </w:rPr>
        <w:t>等标准及产品明示标准和指标的要求。</w:t>
      </w:r>
    </w:p>
    <w:p>
      <w:pPr>
        <w:pStyle w:val="4"/>
        <w:keepNext w:val="0"/>
        <w:keepLines w:val="0"/>
        <w:pageBreakBefore w:val="0"/>
        <w:widowControl w:val="0"/>
        <w:tabs>
          <w:tab w:val="left" w:pos="219"/>
        </w:tabs>
        <w:kinsoku/>
        <w:wordWrap/>
        <w:overflowPunct/>
        <w:topLinePunct w:val="0"/>
        <w:autoSpaceDE w:val="0"/>
        <w:autoSpaceDN w:val="0"/>
        <w:bidi w:val="0"/>
        <w:adjustRightInd/>
        <w:snapToGrid/>
        <w:spacing w:line="578" w:lineRule="exact"/>
        <w:ind w:left="0" w:leftChars="0" w:firstLine="644" w:firstLineChars="200"/>
        <w:jc w:val="left"/>
        <w:textAlignment w:val="auto"/>
        <w:rPr>
          <w:rFonts w:hint="default" w:ascii="Times New Roman" w:hAnsi="Times New Roman" w:eastAsia="仿宋_GB2312" w:cs="Times New Roman"/>
          <w:spacing w:val="1"/>
          <w:sz w:val="32"/>
          <w:szCs w:val="32"/>
        </w:rPr>
      </w:pPr>
      <w:r>
        <w:rPr>
          <w:rFonts w:hint="default" w:ascii="Times New Roman" w:hAnsi="Times New Roman" w:eastAsia="仿宋_GB2312" w:cs="Times New Roman"/>
          <w:spacing w:val="1"/>
          <w:sz w:val="32"/>
          <w:szCs w:val="32"/>
        </w:rPr>
        <w:t>本次抽检项目包括磺胺类（以总量计）、恩诺沙星、甲硝唑、呋喃唑酮代谢物、地塞米松、呋喃西林代谢物、日落黄、柠檬黄、铅（以Pb计）、脱氢乙酸及其钠盐（以脱氢乙酸计）、三氯杀螨醇、水胺硫磷、联苯菊酯、甲拌磷、铝的残留量（干样品，以Al计）、过氧化值（以脂肪计）、山梨酸及其钾盐（以山梨酸计）、酸价（以脂肪计）（KOH）等指标，共抽1</w:t>
      </w:r>
      <w:r>
        <w:rPr>
          <w:rFonts w:hint="default" w:ascii="Times New Roman" w:hAnsi="Times New Roman" w:eastAsia="仿宋_GB2312" w:cs="Times New Roman"/>
          <w:spacing w:val="1"/>
          <w:sz w:val="32"/>
          <w:szCs w:val="32"/>
          <w:lang w:val="en-US" w:eastAsia="zh-CN"/>
        </w:rPr>
        <w:t>03</w:t>
      </w:r>
      <w:r>
        <w:rPr>
          <w:rFonts w:hint="default" w:ascii="Times New Roman" w:hAnsi="Times New Roman" w:eastAsia="仿宋_GB2312" w:cs="Times New Roman"/>
          <w:spacing w:val="1"/>
          <w:sz w:val="32"/>
          <w:szCs w:val="32"/>
        </w:rPr>
        <w:t>2批次产品，合格</w:t>
      </w:r>
      <w:r>
        <w:rPr>
          <w:rFonts w:hint="default" w:ascii="Times New Roman" w:hAnsi="Times New Roman" w:eastAsia="仿宋_GB2312" w:cs="Times New Roman"/>
          <w:spacing w:val="1"/>
          <w:sz w:val="32"/>
          <w:szCs w:val="32"/>
          <w:lang w:val="en-US" w:eastAsia="zh-CN"/>
        </w:rPr>
        <w:t>1009</w:t>
      </w:r>
      <w:r>
        <w:rPr>
          <w:rFonts w:hint="default" w:ascii="Times New Roman" w:hAnsi="Times New Roman" w:eastAsia="仿宋_GB2312" w:cs="Times New Roman"/>
          <w:spacing w:val="1"/>
          <w:sz w:val="32"/>
          <w:szCs w:val="32"/>
        </w:rPr>
        <w:t>批次。</w:t>
      </w:r>
      <w:bookmarkEnd w:id="2"/>
    </w:p>
    <w:p>
      <w:pPr>
        <w:rPr>
          <w:rFonts w:hint="default" w:ascii="Times New Roman" w:hAnsi="Times New Roman" w:eastAsia="仿宋" w:cs="Times New Roman"/>
          <w:spacing w:val="1"/>
          <w:sz w:val="32"/>
          <w:szCs w:val="32"/>
        </w:rPr>
      </w:pPr>
      <w:r>
        <w:rPr>
          <w:rFonts w:hint="default" w:ascii="Times New Roman" w:hAnsi="Times New Roman" w:eastAsia="仿宋" w:cs="Times New Roman"/>
          <w:spacing w:val="1"/>
          <w:sz w:val="32"/>
          <w:szCs w:val="32"/>
        </w:rPr>
        <w:br w:type="page"/>
      </w:r>
    </w:p>
    <w:bookmarkEnd w:id="3"/>
    <w:tbl>
      <w:tblPr>
        <w:tblStyle w:val="10"/>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491"/>
        <w:gridCol w:w="1885"/>
        <w:gridCol w:w="1491"/>
        <w:gridCol w:w="1345"/>
        <w:gridCol w:w="1163"/>
        <w:gridCol w:w="1096"/>
        <w:gridCol w:w="1651"/>
        <w:gridCol w:w="1173"/>
        <w:gridCol w:w="1404"/>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序号</w:t>
            </w:r>
          </w:p>
        </w:tc>
        <w:tc>
          <w:tcPr>
            <w:tcW w:w="1491"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标称生产企业名称</w:t>
            </w:r>
          </w:p>
        </w:tc>
        <w:tc>
          <w:tcPr>
            <w:tcW w:w="188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标称生产企业地址</w:t>
            </w:r>
          </w:p>
        </w:tc>
        <w:tc>
          <w:tcPr>
            <w:tcW w:w="1491"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被抽样单位名称</w:t>
            </w:r>
          </w:p>
        </w:tc>
        <w:tc>
          <w:tcPr>
            <w:tcW w:w="134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被抽样单位所在省份</w:t>
            </w:r>
          </w:p>
        </w:tc>
        <w:tc>
          <w:tcPr>
            <w:tcW w:w="1163"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食品名称</w:t>
            </w:r>
          </w:p>
        </w:tc>
        <w:tc>
          <w:tcPr>
            <w:tcW w:w="1096"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规格型号</w:t>
            </w:r>
          </w:p>
        </w:tc>
        <w:tc>
          <w:tcPr>
            <w:tcW w:w="1651"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生产日期/批号</w:t>
            </w:r>
          </w:p>
        </w:tc>
        <w:tc>
          <w:tcPr>
            <w:tcW w:w="1173"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分类</w:t>
            </w:r>
          </w:p>
        </w:tc>
        <w:tc>
          <w:tcPr>
            <w:tcW w:w="1404"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任务来源/项目名称</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蒙牛乳制品（眉山）有限公司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四川省眉山市经济开发区科工园三路</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大竹林大富食品销售店（个体工商户）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鲜牛奶(巴氏杀菌乳)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180mL/袋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乳制品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蒙牛乳制品（眉山）有限公司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四川省眉山市经济开发区科工园三路</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大竹很忙休闲食品店（个体工商户）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鲜牛奶(巴氏杀菌乳)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190mL/瓶</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生产日期:2025-09-02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乳制品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大竹县东鑫酒坊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大竹县周家镇新兴街180、182号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大竹县东鑫酒坊（个体工商户）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散装，52%vol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生产日期:2025-01-24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大竹龙莉酒业坊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大竹县周家镇新兴街190、192号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大竹龙莉酒业坊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大竹县庙坝镇双河副食店</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大竹县庙坝镇街道822号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大竹县庙坝镇双河副食店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生产日期:2025-04-20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大竹杨小发高粱酒坊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大竹县庙坝镇街道1125号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大竹杨小发高粱酒坊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散装，50%vol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生产日期:2025-09-03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大竹县老山酒坊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大竹县中华镇黄家村3组19号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大竹县老山酒坊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生产日期:2024-03-02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大竹龚氏纯酿高粱酒坊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大竹县庙坝镇盛世桃源5幢1-18号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大竹龚氏纯酿高粱酒坊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生产日期:2025-06-15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大竹庙坝镇道班房酒厂（个体工商户）</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四川省达州市大竹县庙坝镇牌坊社区南街86号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大竹庙坝镇道班房酒厂（个体工商户）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散装，57%vol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生产日期:2025-09-03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大竹珈华酒坊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四川省达州市大竹县庙坝镇盛世桃园二期5-4号门市</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大竹珈华酒坊（个体工商户）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大竹刘氏烤酒店</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大竹县白塔街道物华路75、77号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大竹刘氏烤酒店（个体工商户）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散装，54%vol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生产日期:2025-04-01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大竹周妹纯粮醇高粱酒坊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大竹县清水镇清水南路171号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大竹周妹纯粮醇高粱酒坊（个体工商户）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散装，45%vol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生产日期:2024-10-30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大竹好再来纯高粱白酒坊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大竹县清水镇清水中路202-204号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大竹好再来纯高粱白酒坊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生产日期:2025-06-30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大竹县清水镇十里红酒坊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大竹县清水镇十字村3组</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大竹县清水镇十里红酒坊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生产日期:2025-05-25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大竹县清水镇世云白酒经营部</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大竹县清水镇民兴街尾</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大竹县清水镇世云白酒经营部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散装，56%vol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生产日期:2025-07-05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大竹唐氏高粱酒坊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大竹县白塔街道青年路283号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大竹唐氏高粱酒坊（个体工商户）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生产日期:2025-03-15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大竹县杨氏白酒经营部</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四川省达州市大竹县白塔街道迎宾路7号门市</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大竹县杨氏白酒经营部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散装，50%vol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大竹县李记兴隆酿酒坊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四川省达州市大竹县白塔街道竹海路西段660号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大竹县李记兴隆酿酒坊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生产日期:2025-05-25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大竹竹渠小灶酒坊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大竹县白塔街道竹海路鸿源星花园景怡39-3号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大竹竹渠小灶酒坊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散装，45%vol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生产日期:2025-09-11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大竹县石桥铺镇范丽建白酒门市</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大竹县石桥铺镇石安路62号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大竹县石桥铺镇范立建白酒门市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玉米酒(散装白酒)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散装，53%vol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生产日期:2025-04-15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大竹桂氏高粱酒坊（个体工商户）</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四川省达州市大竹县体育大道93号鸿源星花园景怡南苑1-7、8号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大竹桂氏高粱酒坊（个体工商户）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散装，50%vol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生产日期:2024-07-23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大竹县石桥铺镇杨可俭高粱酒销售门市</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四川省达州市大竹县石桥铺镇上聂路东段164号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大竹县石桥铺镇杨可俭高粱酒销售门市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散装，50%vol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生产日期:2025-09-07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大竹县石桥铺镇益加益酒类经营店（个体工商户）</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四川省达州市大竹县石桥铺镇上聂路56号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大竹县石桥铺益加益酒类经营店（个体工商户）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玉米酒(散装白酒)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散装，55%vol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生产日期:2025-09-15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大竹县安吉乡粮兴白酒酿造店</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四川省达州市大竹县安吉乡安吉村四组</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大竹县安吉乡粮兴白酒酿造店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生产日期:2025-09-15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大竹县安吉乡先泉白酒销售门市</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四川省达州市大竹县安吉乡安平路119号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大竹县安吉乡先泉白酒销售门市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散装，52%vol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生产日期:2025-08-18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大竹县永胜乡吴端成酒厂</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四川省达州市大竹县永胜乡麻柳村七组</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大竹县永胜乡吴端成酒厂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散装，56%vol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生产日期:2025-05-12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大竹胡氏佳酿白酒厂（个体工商户）</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四川省达州市大竹县竹海路西段422号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大竹胡氏佳酿白酒厂（个体工商户）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高粱白酒(散装白酒)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散装，51.5%vol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生产日期:2024-08-28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大竹鼎峰牛油火锅店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大竹藏香阁高粱酒坊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大竹县白塔街道竹阳北路309号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大竹藏香阁高粱酒坊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散装，48%vol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生产日期:2025-05-10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大竹县李运金白酒经营部</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四川省达州市大竹县东柳街道柳北路58号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大竹县李运金白酒经营部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高粱白酒(散装白酒)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散装，53%vol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生产日期:2025-09-17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大竹县匠心白酒加工坊（个体工商户）</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四川省达州市大竹县竹阳街道竹阳南路615号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大竹县匠心酒类经营店（个体工商户）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散装，55%vol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生产日期:2025-09-15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大竹县永胜镇世财酒厂</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四川省达州市大竹县永胜镇永兴北路171号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大竹县永胜镇世财酒厂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包谷酒(散装白酒)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大竹县永胜乡吴启琼酒厂</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四川省达州市大竹县永胜乡玉黄路56号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大竹县永胜乡吴启琼酒厂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散装，57%vol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生产日期:2025-10-19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大竹张勤酒坊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大竹县庙坝镇牌坊社区北街123号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大竹张勤酒坊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散装，55%vol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生产日期:2025-09-26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大竹县清河镇黄二娃酒坊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大竹县清河镇农新村卷洞桥</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大竹县清河镇黄二娃酒坊（个体工商户）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大竹县杨家镇六堰村王毅酒坊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四川省达州市大竹县六堰村（原六堰村小学）</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大竹县杨家镇六堰村王毅酒坊（个体工商户）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散装，54%vol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生产日期:2025-01-10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大竹县杨家镇何在光酒坊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大竹县杨家镇文明街2号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大竹县杨家镇何在光酒坊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生产日期:2025-05-10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大竹县杨家镇老陈氏酒坊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四川省达州市大竹县杨家镇春笋街327、329号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大竹县杨家镇老陈氏酒坊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大竹王海保白酒经营部</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四川省达州市大竹县石河镇正通街434号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大竹王海保白酒经营部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生产日期:2025-09-20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大竹饶氏酒坊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四川省达州市大竹县石河镇正通街486号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大竹饶氏酒坊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散装，53%vol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生产日期:2025-03-15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大竹于氏高粱酒坊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大竹县清河镇双龙赛村11组</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大竹于氏高粱酒坊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散装，56%vol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生产日期:2025-11-03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大竹县肖二娘酒坊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达州市大竹县周家镇龙虎村4组50号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大竹县肖二娘酒坊（个体工商户）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生产日期:2025-11-06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大竹张瑞文白酒酿造坊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达州市大竹县欧家镇新四村7组18号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大竹张瑞文白酒酿造坊（个体工商户）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散装，50%vol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生产日期:2025-10-15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大竹县石河镇善芬酒坊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四川省达州市大竹县石河镇正通街166号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大竹县石河镇善芬酒坊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高粱白酒(散装白酒)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生产日期:2025-10-02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大竹杨道秋白酒坊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四川省达州市大竹县月华镇新月街142号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大竹杨道秋白酒坊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散装，53%vol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生产日期:2025-11-03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大竹县周家镇陈氏纯粮酒坊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大竹县周家镇新胜村10组17号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大竹县周家镇陈氏纯粮酒坊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散装，55%vol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生产日期:2025-10-15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大竹县庙坝镇廖记酒坊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大竹县庙坝镇盛世桃源6-1-3号门市</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大竹县庙坝镇廖记酒坊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散装，52%vol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生产日期:2025-10-20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大竹县清水镇驷马桥酒厂</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大竹县清水镇驷马村1组</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大竹县清水镇驷马桥酒厂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散装，54%vol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生产日期:2025-10-15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大竹县清水镇磨滩河酒水经销部</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大竹县清水镇街道（食品站内）</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大竹县清水镇磨滩河酒水经销部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高粱白酒(散装白酒)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散装，54%vol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生产日期:2025-11-02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大竹县永胜镇李氏白酒小作坊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四川省达州市大竹县永胜镇荷花村2组</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大竹县永胜镇李氏白酒小作坊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散装，56%vol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生产日期:2025-10-28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大竹覃氏酒坊（个体工商户）</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四川省达州市大竹县石河镇望江社区江通街10号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大竹覃氏酒坊（个体工商户）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散装，52%vol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生产日期:2025-10-05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大竹县人和乡邱成友酒坊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大竹县人和乡英雄村五组</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大竹县人和乡邱成友酒坊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散装，57%vol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生产日期:2025-11-01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大竹陈良宣酒坊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四川省达州市大竹县望江社区江通街137号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大竹陈良宣酒坊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散装，50%vol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生产日期:2025-07-05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大竹县高明镇光均酒坊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大竹县高明镇同心村1组202号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大竹县高明镇光均酒坊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散装，53%vol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生产日期:2025-11-04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大竹县周家镇好良心白酒坊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大竹县周家镇中周街131号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大竹县周家镇好良心白酒坊（个体工商户）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生产日期:2025-11-03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大竹庙坝镇有德酒坊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大竹县庙坝镇街道830号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大竹庙坝镇有德酒坊（个体工商户）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散装，57%vol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生产日期:2025-11-01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大竹张志明酒坊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四川省达州市大竹县石河镇福兴社区中兴街19号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大竹张志明酒坊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散装，55%vol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生产日期:2025-10-20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大竹县周家镇飞鸿酒厂</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大竹县周家镇竹周街187号后面</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大竹县周家镇飞鸿酒厂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散装，53vol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生产日期:2025-10-26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大竹县高明镇李中柱酒坊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大竹县高明镇高明街268号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大竹县高明镇李中柱酒坊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散装，52%vol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生产日期:2025-10-02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大竹县欧家镇姚益林白酒销售部</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大竹县欧家镇东街14/16号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大竹县欧家镇姚益林白酒销售部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散装，50%vol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生产日期:2025-10-20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大竹县石桥铺镇青岩口酒厂（个体工商户）</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四川省达州市大竹县石桥铺镇石柱村二组55号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大竹县石桥铺镇青岩口酒厂（个体工商户）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散装，52%vol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生产日期:2025-05-20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大竹高记白酒经营坊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大竹县庙坝镇大全村1组58号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大竹高记白酒经营坊（个体工商户）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生产日期:2024-03-14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大竹安吉乡一锋醇酒厂</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四川省达州市大竹县安吉乡红岩村六组</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大竹安吉乡一锋醇酒厂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散装，56%vol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生产日期:2025-01-20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大竹李义华白酒小作坊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四川省大竹县观音镇友谊街23号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大竹李义华白酒小作坊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生产日期:2025-10-20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大竹县庙坝镇杨柳池酒坊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大竹县庙坝镇黑水村6组23号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大竹县庙坝镇杨柳池酒坊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玉米酒(散装白酒)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散装，57%vol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生产日期:2023-10-10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大竹县清水镇大河沟酒坊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大竹县清水镇高巩村6组</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大竹县清水镇大河沟酒坊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生产日期:2025-10-20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大竹袁岸举小酒坊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大竹县石河镇望江社区江南街78号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大竹袁岸举小酒坊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散装，53%vol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生产日期:2025-05-10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大竹县观音镇树花酒厂</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四川省大竹县观音镇肇利村1组</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大竹县观音镇树花酒厂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散装，52%vol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生产日期:2025-11-05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大竹县月华镇天成享酒厂</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大竹县月华镇光荣村12组</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大竹县月华镇天成享酒厂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散装，57%vol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生产日期:2025-10-18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大竹县人和镇村上酒舍</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大竹县人和镇英雄村七组</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大竹县人和镇村上酒舍</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散装，53%vol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大竹九银东志白酒坊（个体工商户）</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大竹县月华镇九银东街101号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大竹九银东志白酒坊（个体工商户）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散装，61%vol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生产日期:2025-09-30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大竹傅善中白酒坊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四川省大竹县观音镇朝印街184号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大竹傅善中白酒坊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散装，54%vol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生产日期:2025-09-28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大竹波儿白酒酿酒坊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四川省达州市大竹县石河镇桥街231号五栋二单元2、3号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大竹波儿白酒酿酒坊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生产日期:2025-06-10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大竹县老街酒厂</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大竹县庙坝镇福城北路127号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大竹县老街酒厂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散装，56%vol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生产日期:2025-11-05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大竹县林家河白酒坊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四川省大竹县白坝乡吴家梁村5组</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大竹县林家河白酒坊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散装，54%vol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生产日期:2025-03-10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大竹白坝镇虹庙酒坊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四川省大竹县白坝镇吴家梁村8组</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大竹白坝镇虹庙酒坊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散装，57%vol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生产日期:2025-10-18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大竹县石桥铺镇一斌白酒销售门市</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四川省达州市大竹县石桥铺镇南大街28号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大竹县石桥铺镇一斌白酒销售门市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散装，53%vol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生产日期:2025-10-15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大竹元聚酒业坊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大竹县月华镇高峰路93号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大竹元聚酒业坊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散装，60%vol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生产日期:2025-10-20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大竹榜云白酒经销部</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大竹县庙坝镇古榕街73号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大竹榜云白酒经销部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散装，54%vol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生产日期:2025-10-15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大竹县永胜镇张氏白酒小作坊</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四川省达州市大竹县永胜镇荷花村2组</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大竹县永胜镇张氏白酒小作坊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玉米酒(散装白酒)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散装，56%vol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生产日期:2024-10-09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大竹县周家镇川美小吃店（个体工商户）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鲜肉包子(自制)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加工日期:2025-09-04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大竹县启点早餐店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小笼包(自制)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加工日期:2025-09-06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大竹驰驰灌汤包早餐店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糖包子(自制)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加工日期:2025-09-06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大竹三馅包餐饮店（个体工商户）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鲜肉包子(自制)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大竹县军君小吃店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鲜肉小笼包子(自制)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加工日期:2025-09-09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大竹芳伟早餐店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鲜肉小笼包子(自制)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大竹县一加包子铺（个体工商户）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鲜肉小笼包子(自制)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大竹县何氏灌汤包子店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酱肉小笼包子(自制)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大竹县吴哥小吃店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酱肉小笼包子(自制)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大竹康骆包子铺（个体工商户）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鲜肉小笼包子(自制)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大竹县清水镇香满园包子店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糖包子(自制)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大竹县清河镇大众小吃店（个体工商户）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菜包子(自制)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大竹宣花餐饮服务店（个体工商户）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酱肉小笼包(自制)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加工日期:2025-10-13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天津中街冰点城食品有限公司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天津市静海经济开发区银海道12号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大竹优佳品食品经营部（个体工商户）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中街糯米糍(玫瑰口味)雪糕</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32克/袋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生产日期:2025-05-17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冷冻饮品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天津市大桥道食品有限公司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天津市津南区双港镇旺港南路7号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大竹石桥铺云丽食品超市店（个体工商户）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双重苹果口味棒冰</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66克/袋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生产日期:2025-02-25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冷冻饮品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营口奥雪冷藏储运食品有限公司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盖州市太阳升办事处河南村</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大竹石桥铺云丽食品超市店（个体工商户）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蜜瓜撞奶(蜜瓜牛奶口味)雪糕</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70克/袋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冷冻饮品</w:t>
            </w:r>
          </w:p>
        </w:tc>
        <w:tc>
          <w:tcPr>
            <w:tcW w:w="1404"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张家界景丽华实业有限公司景丽华冰淇淋厂</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张家界市永定区邢家巷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大竹县观音镇优选购物中心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糯米派(香草口味雪糕)</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50克/袋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生产日期:2025-06-20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冷冻饮品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天津中街冰点城食品有限公司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天津市静海经济开发区银海道12号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大竹石桥铺云丽食品超市店（个体工商户）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中街糯米糍(香草口味)雪糕</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35克/袋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冷冻饮品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上海三牛食品有限公司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上海市嘉定区华亭镇高石公路2517号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大竹观音镇黄愉舒餐饮服务店（个体工商户）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特色鲜葱酥饼干(酥性饼干)</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计量称重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生产日期:2025-07-31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饼干</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安徽鹏丰食品有限公司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安徽省阜阳市颍东开发区富强路19号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大竹好想来食品销售店（个体工商户）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手拍苏打饼干(香葱味)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饼干</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101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安徽鹏丰食品有限公司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安徽省阜阳市颍东开发区富强路19号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大竹很忙休闲食品店（个体工商户）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骨汤全蛋苏打饼干(芝麻味)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生产日期:2025-08-18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饼干</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102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上海三牛食品有限公司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上海市嘉定区华亭镇高石公路2517号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大竹久心食品销售经营店（个体工商户）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三牛万年青饼干(酥性饼干)</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计量称重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饼干</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103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刘家坝农贸市场王庆波</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菠菜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104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大竹县清河镇宏信商场</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菠菜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105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大竹曾记蔬菜经营部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无筋豆(菜豆)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106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大竹鲜食蔬商贸有限公司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无筋豆(菜豆)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107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大竹禾润华联超市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小金豆(菜豆)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购进日期:2025-07-19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108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大竹县庙坝镇万家鸿购物中心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肉豆(菜豆)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109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大竹县杨家镇绪文蔬菜销售店（个体工商户）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四季豆(菜豆)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购进日期:2025-07-31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四季豆(菜豆)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111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大竹波波蔬菜销售铺（个体工商户）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甜菜心(菜臺)</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购进日期:2025-07-18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112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大竹县欧太超市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菜心(菜臺)</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113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大竹县世方超市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菜心(菜臺)</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114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大竹县优客生活超市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菜心(菜薹)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115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大竹沃友生鲜超市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菜心(菜薹)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116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大竹县浙联优选生活超市（个体工商户）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菜心(菜薹)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117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大竹林斌蔬菜销售店（个体工商户）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菜心(菜薹)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118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徐善勇</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菜心(菜薹)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119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大竹晓兰蔬菜店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菜心(菜薹)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120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大竹县清河镇宏信商场</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菜心(菜薹)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121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大竹县清河镇万家福超市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菜心(菜薹)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122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大竹县周家镇华西商务酒楼</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菜籽油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购进日期:2025-06-30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食用油、油脂及其制品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123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大竹县周家镇三毛饭店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菜籽油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食用油、油脂及其制品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124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大竹县白塔小百灵幼稚园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菜籽油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食用油、油脂及其制品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大竹县周家小精灵幼儿园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菜籽油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购进日期:2025-04-22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食用油、油脂及其制品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126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大竹县白塔煌歌幼儿园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菜籽油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食用油、油脂及其制品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127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大竹县八渡乡中心小学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菜籽油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食用油、油脂及其制品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128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大竹县白塔凤凰城幼儿园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菜籽油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食用油、油脂及其制品</w:t>
            </w:r>
          </w:p>
        </w:tc>
        <w:tc>
          <w:tcPr>
            <w:tcW w:w="1404"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129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大竹县特殊教育学校</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菜籽油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食用油、油脂及其制品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大竹县竹阳东湖幼儿园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菜籽油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食用油、油脂及其制品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131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大竹县竹阳阳光宝贝幼稚园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菜籽油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食用油、油脂及其制品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132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大竹县清水启萌幼儿园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菜籽油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食用油、油脂及其制品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133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大竹县白塔爱我宝贝幼儿园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菜籽油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食用油、油脂及其制品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134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大竹县白塔育英祥云幼儿园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菜籽油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食用油、油脂及其制品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135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大竹县东柳启慧幼儿园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菜籽油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购进日期:2025-06-18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食用油、油脂及其制品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136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大竹县高穴中学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菜籽油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食用油、油脂及其制品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137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大竹县东柳街道金果果幼儿园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菜籽油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食用油、油脂及其制品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138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大竹县石桥铺镇新生小学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福临门菜籽油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食用油、油脂及其制品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139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大竹县安吉新世纪幼儿园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绿清香纯正菜籽油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食用油、油脂及其制品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140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大竹县石桥铺安琪尔幼儿园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菜籽油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食用油、油脂及其制品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141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大竹县永胜博雅幼儿园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菜籽油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食用油、油脂及其制品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142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大竹县中峰中学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菜籽油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食用油、油脂及其制品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143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华洋饮品（遂平）有限公司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河南省驻马店市遂平县北环路与经六路交叉口东南角6号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大竹观音镇黄愉舒餐饮服务店（个体工商户）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玉露绿茶饮品</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525mL/瓶</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饮料</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144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武汉华新达饮料有限公司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武汉市东西湖区走马岭汇通大道7号（13）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大竹零食有鸣食品店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天喔茶庄蜂蜜柚子茶(原柚经典)</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250毫升/盒</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饮料</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145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大竹浩铭超市（个体工商户）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伦晚大果(橙)</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146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大竹县欧太超市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脐橙</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147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大竹沃友生鲜超市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脐橙</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lang w:val="en-US" w:eastAsia="zh-CN"/>
              </w:rPr>
            </w:pPr>
            <w:r>
              <w:rPr>
                <w:rFonts w:hint="default" w:ascii="Times New Roman" w:hAnsi="Times New Roman" w:eastAsia="宋体" w:cs="Times New Roman"/>
                <w:i w:val="0"/>
                <w:iCs w:val="0"/>
                <w:color w:val="000000"/>
                <w:kern w:val="0"/>
                <w:sz w:val="22"/>
                <w:szCs w:val="22"/>
                <w:u w:val="none"/>
                <w:lang w:val="en-US" w:eastAsia="zh-CN" w:bidi="ar"/>
              </w:rPr>
              <w:t>148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大竹县文星镇贵客隆超市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脐橙</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149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大竹每日鲜森水果经营店（个体工商户）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夏橙</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大竹县大秦水果店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新奇士橙</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151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大竹佳洪水果超市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伦晚橙</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152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大竹果乐水果园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夏橙</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153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四川永辉超市有限公司大竹县天泰新天地分公司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南非橙</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154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大竹县唯伊严选水果店（个体工商户）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新奇士橙</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155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大竹石桥铺精合超市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冰糖橙(橙子)</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156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大竹县庙坝镇欣锐购超市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冰糖橙(橙子)</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157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大竹润则购购副食品批发店（个体工商户）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冰糖橙(橙子)</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158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大竹溢香园水果店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冰糖橙(橙子)</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购进日期:2025-11-01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159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大竹农品鲜生活超市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冰糖橙(橙子)</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160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上海梅林正广和（绵阳）有限公司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四川省绵阳市三台县农业产业化试验示范区花园干道</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大竹刘高扬壹超市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大肉粒火锅午餐肉罐头</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340克/罐</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生产日期:2024-09-15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罐头</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161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大竹鲜食蔬商贸有限公司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大葱</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162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大竹科粒安食品销售有限公司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大葱</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163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大竹乐嘉新优选生活超市（个体工商户）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大葱</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164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大竹县欧美家超市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大葱</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165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大竹喜利家生活超市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大葱</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166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大竹县石子镇春翼超市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大葱</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167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大竹晓兰蔬菜店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大葱</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168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大竹春辉翼生活超市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小葱</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169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小葱</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170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大竹县文星镇中心小学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葱子</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171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大竹县中峰中学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大葱</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172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大竹县杨家镇绪文蔬菜销售店（个体工商户）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大葱</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173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大竹县柏林镇艺月副食门市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大葱</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174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大竹良芬蔬菜经营店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大葱</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175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大竹文辉生活超市（个体工商户）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大葱</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176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大竹农品鲜生活超市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大葱</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购进日期:2025-11-01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177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大竹县婷锐超市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178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大竹县杨家镇天一副食店（个体工商户）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179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大竹锐博超市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180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大竹黄艳萍蔬菜店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181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大竹县清水镇建建超市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长白菜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182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大竹县世方超市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183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大竹县团坝镇佳鑫超市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长白菜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184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大竹芳荣华食品超市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长白菜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185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大竹县高明乡老地方超市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186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大竹佳悦生活超市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187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大竹县宜亿家超市八分店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188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大竹绿惠生鲜食品超市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189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大竹县宜亿家超市一分店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190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大竹县观音镇奔奔小吃店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191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192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大竹县白坝乡真给利超市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193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大竹石桥铺精合超市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194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大竹县宜万家食品有限公司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大竹鸿福生活超市店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196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大竹黄波蔬菜门市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197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大竹县杨家镇人和小学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198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四川省大竹中学莲印校区</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199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大竹加州希望幼稚园有限公司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大竹县清水春光幼儿园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201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大竹县川主乡黄滩学校</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202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大竹县童家镇中心小学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203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204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刘家坝农贸市场徐朝秀</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205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刘家坝农贸市场王庆波</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206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大竹县清河镇万家福超市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207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大竹县杨家镇绪文蔬菜销售店（个体工商户）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四川省红盘凯歌超市连锁有限公司月华店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209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大竹农品鲜生活超市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购进日期:2025-11-03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大竹尹胜餐饮服务店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大豆油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食用油、油脂及其制品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211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大竹县周家镇华西商务酒楼</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大豆油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食用油、油脂及其制品</w:t>
            </w:r>
          </w:p>
        </w:tc>
        <w:tc>
          <w:tcPr>
            <w:tcW w:w="1404"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212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大竹县嘉华超市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213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大竹县周家超强幼儿园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214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大竹福一嘉副食品经营部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渝霸稻珍珠米(大米)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215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广水市翔瑞粮贸有限公司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湖北省随州市广水市长岭镇徐寨村五组</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大竹县竹阳华夏名城幼儿园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徐家河湿地清香米(大米)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22kg/袋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生产日期:2025-06-23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216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大竹县竹阳小蜜蜂幼儿园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217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大竹县石河小博士幼儿园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218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大竹县杨家腾飞幼儿园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219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大竹县石河镇佳佳幼儿园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220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大竹迪贝迩幼儿园有限责任公司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221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大竹县竹阳育才幼儿园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222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大竹县竹阳红星幼儿园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223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大竹县白塔凤凰城幼儿园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224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大竹县白塔树德幼稚园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225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四川省大竹中学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226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大竹县清水育英幼儿园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天禾大米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227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大竹县白塔康贝幼儿园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228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大竹县经济开发区实验学校</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229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大竹县川主乡中心小学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230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大竹县东柳街道金果果幼儿园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231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大竹县杨通乡中心小学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232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大竹县永胜镇金河超市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莲花香米(大米)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233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大竹县白塔新彩虹幼儿园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234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四川省春岚农业发展有限公司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大竹县工业园区腾飞大道3号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大米(籼米)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25㎏/袋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生产日期:2025-09-05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235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大竹县新生乡丹丹幼儿园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236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大竹县清河新世纪幼儿园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237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大竹县中峰中学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238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大竹宏达海鲜门市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小龙虾(淡水虾)</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239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大竹县石子镇春翼超市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青虾(淡水虾)</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240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大竹海之缘水产品经营部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小龙虾(淡水虾)</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241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大竹县游明水产品经营部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黑鱼(淡水鱼)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242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大竹福佳水产经营店（个体工商户）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三角峰(淡水鱼)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243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大竹县游明水产品经营部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淡水鲈鱼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244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大竹县石河镇守志水产品门市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鲫鱼(淡水鱼)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245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大竹县石河镇觉旭食品经营部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罗非鱼(淡水鱼)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246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大竹县石河镇觉旭食品经营部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黑鱼(淡水鱼)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247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大竹县石河镇守志水产品门市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鲢鱼(淡水鱼)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248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大竹县宜亿家超市八分店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乌鱼(淡水鱼)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249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唐兴竹</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鲫鱼(淡水鱼)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250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大竹海之缘水产品经营部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淡水鲈鱼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251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大竹海之缘水产品经营部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鲫鱼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252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大竹天春水产品门市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泥鳅(淡水鱼)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253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大竹天春水产品门市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黑鱼(淡水鱼)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254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迎客松市场余兴华</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鲫鱼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255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迎客松市场邱晓辉</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泥鳅(淡水鱼)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256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大竹县江哥水产行</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鲈鱼(淡水鱼)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257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大竹亿发水产经营部（个体工商户）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鲫鱼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258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大竹亿发水产经营部（个体工商户）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淡水鲈鱼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259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荷花池市场黄昌琼</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泥鳅(淡水鱼)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260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大竹福三嘉生活超市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土豆淀粉</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淀粉及淀粉制品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261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大竹福一嘉副食品经营部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土豆淀粉</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淀粉及淀粉制品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262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大竹县永胜镇金河超市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土豆淀粉</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淀粉及淀粉制品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263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山东千骐生物科技有限公司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山东省枣庄市滕州市级索镇级翔工业园（级西路西侧、级索粮食所南侧）</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大竹县大发惠超市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小面筋(调味面制品)</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生产日期:2025-08-13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方便食品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264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平江县洽辣食品有限公司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湖南省岳阳市平江县伍市镇平江高新技术产业园区食品产业园三期5号栋</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大竹县天天好超市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香辣棒(调味面制品)</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方便食品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265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湖南省琅德食品有限公司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湖南省岳阳市平江县三市镇下沙村</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大竹县天天好超市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九千丝(调味面制品)</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方便食品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266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重庆卓澳食品厂</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重庆市江津区西湖镇水庙村3社</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大竹县石新月超市一分店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香辣牛肉调味面制品</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108克/袋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生产日期:2025-09-06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方便食品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267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四川家乡特食品有限公司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四川省内江市隆昌市胡家镇新乐村8组等2处</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大竹福一嘉副食品经营部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手撕臭干子(调味面制品)</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计量称重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生产日期:2025-09-15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方便食品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268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四川小渝儿食品有限责任公司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四川省广安市武胜县城东商贸新区富强路等8处3/3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大竹明辉生活超市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素牛板筋(调味面制品)</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方便食品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269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大竹浩铭超市（个体工商户）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大绿豆(豆类)</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购进日期:2025-07-19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270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大竹乐嘉新优选生活超市（个体工商户）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大白豆(豆类)</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271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大竹县欧美家超市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黄豆(豆类)</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购进日期:2025-07-18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272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大竹莱时宜超市（个体工商户）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黄豆(豆类)</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273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大竹润浙生活超市（个体工商户）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绿豆(豆类)</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274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大竹县惠多多超市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九天绿豆(豆类)</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275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大竹县杨家镇惠购优选生活超市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瑞丽毛绿豆(豆类)</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购进日期:2025-07-13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276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大竹县团坝镇佳鑫超市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绿豆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277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大竹佳悦生活超市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大绿豆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278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大竹县观音镇优选购物中心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绿豆(豆类)</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279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大竹县白塔小天才幼儿园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绿豆(豆类)</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280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大竹县莲印学校</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购进日期:2025-01-15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281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大竹县竹阳红星幼儿园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282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大竹县月华镇中心小学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黄豆(豆类)</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283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大竹县精英明德幼儿园有限公司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284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大竹成燚商行</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绿豆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285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大竹杨老幺食品经营部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286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大竹县翰翠酱油门市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大豌豆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287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大竹县翰翠酱油门市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绿豆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288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大竹县杨家镇李志琼干鲜店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绿豆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购进日期:2025-06-25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289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大竹张氏豆制品批发部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黄豆芽</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290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大竹张氏豆制品批发部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绿豆芽</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291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大竹县清河镇宏信商场</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绿豆芽</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292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大竹县清河镇宏信商场</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黄豆芽</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293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大竹县灏鑫食品超市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黄豆芽</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294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大竹县石桥铺镇汪远玲副食店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绿豆芽</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lang w:val="en-US" w:eastAsia="zh-CN"/>
              </w:rPr>
            </w:pPr>
            <w:r>
              <w:rPr>
                <w:rFonts w:hint="default" w:ascii="Times New Roman" w:hAnsi="Times New Roman" w:eastAsia="宋体" w:cs="Times New Roman"/>
                <w:i w:val="0"/>
                <w:iCs w:val="0"/>
                <w:color w:val="000000"/>
                <w:kern w:val="0"/>
                <w:sz w:val="22"/>
                <w:szCs w:val="22"/>
                <w:u w:val="none"/>
                <w:lang w:val="en-US" w:eastAsia="zh-CN" w:bidi="ar"/>
              </w:rPr>
              <w:t>295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黄豆芽</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296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大竹润浙生活超市（个体工商户）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黄豆芽</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297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内蒙古兴安伊利乳业有限责任公司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内蒙古自治区兴安盟科尔沁右翼前旗工业园区大石寨街北侧1号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大竹县宜亿家超市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希腊风味酸奶(黄桃+燕麦)</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200g/瓶</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生产日期:2025-07-06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乳制品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298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黑龙江惠丰乳品有限公司大庆分公司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黑龙江省大庆高新区产业三区年处理40万吨鲜奶工程厂房（3区15-1）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大竹鸣人食品经营部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嚼酸奶(燕麦百香果味)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170g/袋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乳制品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299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晋中伊利乳业有限责任公司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山西省晋中市祁县经济开发区朝阳西街7号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大竹零食有鸣食品店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巴氏杀菌热处理风味酸奶(原味)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205g/盒</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乳制品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四川永辉超市有限公司大竹县天泰新天地分公司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木瓜(番木瓜)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301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大竹果悦水果店（个体工商户）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木瓜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302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杭州永饴食品有限公司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浙江省杭州市余杭区瓶窑镇凤城路2-1号5幢3楼302室</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大竹徐氏有鸣食品店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蓝莓提子燕麦片</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生产日期:2025-08-06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方便食品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303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广西贺州西麦生物食品有限公司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广西贺州市八步区西环路17号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大竹鸣人食品经营部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红枣枸杞藕粉(冲调谷物制品)</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方便食品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304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广东贝氏食品科技有限公司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汕头市金平区北轴工业区G2幢-1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大竹久心食品销售经营店（个体工商户）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红枣提子燕麦片(冲调方便食品)</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计量称重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方便食品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305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广东汇全生物科技有限公司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汕头市潮汕路金园工业城9A5A6片区内</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大竹好想来食品销售店（个体工商户）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红豆薏米燕麦片(冲调谷物制品)</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方便食品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306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漯河杏林食品有限公司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河南省漯河经济技术开发区金山路与发展路交叉口东南角</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大竹零食有鸣食品店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酸辣素毛肚(其他方便食品)</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方便食品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307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大竹县高明初级中学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粉条</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淀粉及淀粉制品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308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大竹县第十一小学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火锅粉条</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淀粉及淀粉制品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309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大竹福一嘉副食品经营部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纯手工火锅川粉</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购进日期:2025-05-24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淀粉及淀粉制品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310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大竹县竹阳亲亲宝贝幼儿园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粉丝</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淀粉及淀粉制品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311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大竹县天城爱心幼儿园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粉丝</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购进日期:2025-06-25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淀粉及淀粉制品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312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兴文县金鹅粉业有限责任公司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四川省宜宾市兴文县古宋镇金山大道29号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大竹县川师大附属实验幼儿园有限公司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红薯粉丝</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400克/袋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生产日期:2025-02-18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淀粉及淀粉制品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313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酸辣粉(粉条)</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淀粉及淀粉制品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314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夏邑县龙丰粉丝厂</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夏邑县城关镇狮刘村于楼</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大竹县青少年校外活动中心幼儿园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粉丝</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180g/袋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生产日期:2025-05-17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淀粉及淀粉制品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315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大竹县城西学校</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酸辣粉(粉条)</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淀粉及淀粉制品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316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大竹县金鑫幼儿园有限公司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粉丝</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淀粉及淀粉制品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317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大竹县文星小天使幼儿园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酸辣粉(粉条)</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淀粉及淀粉制品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318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大竹县文星镇神合学校</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大刀切粉(粉条)</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淀粉及淀粉制品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319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大竹县柏林镇中心小学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红薯粉条</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淀粉及淀粉制品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320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上海森蜂园蜂业有限公司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上海市奉贤区柘林镇发工路999号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大竹县世纪隆商贸有限公司煌歌分公司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格尔木·枸杞蜜(蜂蜜)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250克/瓶</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生产日期:2025-08-06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蜂产品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321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甘肃岷县永辉农业发展有限公司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甘肃岷县茶埠镇特色食品产业园</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四川永辉超市有限公司大竹县天泰新天地分公司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黄芪蜂蜜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500g/瓶</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生产日期:2024-12-18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蜂产品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322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南昌市东瓜婆食品有限公司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南昌市青山湖区昌东工业园区志强路</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大竹林大富食品销售店（个体工商户）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香辣豆腐乳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300克/罐</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生产日期:2025-04-20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豆制品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323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大竹金利多幼儿园有限公司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豆皮</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豆制品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324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大竹县白塔育英幼儿园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豆皮</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豆制品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325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大竹东南西餐饮店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饭碗(复用餐饮具)</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消毒日期:2025-10-21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326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大竹灶上鲜肝腰合炒餐饮店（个体工商户）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茶杯(复用餐饮具)</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消毒日期:2025-10-20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327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大竹谭鸭血火锅店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蘸料碗(复用餐饮具)</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消毒日期:2025-10-21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328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大竹鑫满堂红剧宴中餐厅（个体工商户）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饭碗(复用餐饮具)</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消毒日期:2025-10-21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329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大竹县郑老大蔬菜批发部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红薯(甘薯)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330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大竹曾记蔬菜经营部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红薯(甘薯)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331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大竹郑传江蔬菜批发部（个体工商户）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红薯(甘薯)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332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大竹农哼农业发展有限公司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红薯(甘薯)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333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大竹森春蔬菜店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红薯(甘薯)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购进日期:2025-07-17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334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大竹青甜基地蔬菜批发部（个体工商户）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红薯(甘薯)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335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大竹龚昌建蔬菜店（个体工商户）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红薯(甘薯)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336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大竹陈正军蔬菜店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红薯(甘薯)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337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大竹县黄斗田果蔬店（个体工商户）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红薯(甘薯)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338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大竹县杨家镇绪文蔬菜销售店（个体工商户）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红薯(甘薯)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购进日期:2025-07-31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339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大竹锐博超市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红薯(甘薯)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340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大竹县清水镇建建超市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广东红心薯(甘薯)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341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大竹惠购百货超市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红薯(甘薯)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342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大竹县团坝镇佳鑫超市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红心红薯(甘薯)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343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大竹县高明乡老地方超市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红苕(甘薯)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344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大竹县宜亿家超市一分店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红薯(甘薯)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345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大竹县观音镇优选购物中心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红薯(甘薯)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346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大竹县白坝乡真给利超市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蜜薯(甘薯)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347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红薯(甘薯)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348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大竹县安吉乡悠家生活超市（个体工商户）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红苕(甘薯)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349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大竹永胜才辉生活超市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红薯(甘薯)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350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大竹县石桥铺镇宏盛平价超市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红薯(甘薯)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351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大竹县石桥铺镇汪远玲副食店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红薯(甘薯)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352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大竹晓兰蔬菜店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红薯(甘薯)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353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大竹鑫满堂红剧宴中餐厅（个体工商户）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红薯(甘薯)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354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大竹明辉生活超市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红苕(甘薯)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355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刘家坝农贸市场王庆波</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红苕(甘薯)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356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大竹县庙坝镇万家鸿购物中心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红薯(甘薯)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357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大竹润浙生活超市（个体工商户）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红薯(甘薯)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358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大竹蓉竹生活超市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红苕(甘薯)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359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大竹县清河镇宏信商场</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红苕(甘薯)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购进日期:2025-10-09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360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大竹县柏林镇艺月副食门市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红苕(甘薯)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361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大竹陈正军蔬菜店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红苕(甘薯)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362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大竹良芬蔬菜经营店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红苕(甘薯)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363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大竹果先森水果配送中心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蜜桔(柑橘)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364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大竹润浙生活超市（个体工商户）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精品沃柑</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365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大竹县婷锐超市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新鲜沃柑(柑橘)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366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大竹县杨家镇天一副食店（个体工商户）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沃柑(柑橘)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367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大竹县高穴镇远飞副食门市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沃柑(柑橘)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购进日期:2025-07-18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368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大竹惠购百货超市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沃柑</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369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大竹县高明乡老地方超市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沃柑</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370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大竹县浙联优选生活超市（个体工商户）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好橘子(柑橘)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371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大竹县文星镇贵客隆超市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南方蜜桔(柑橘)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372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大竹县安吉乡悠家生活超市（个体工商户）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云南蜜桔(柑橘)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373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大竹县浙联优选生活超市（个体工商户）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沃柑(柑橘)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374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大竹县石桥铺镇宏盛平价超市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无核桔(柑橘)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375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大竹县宜万家食品有限公司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蜜桔(柑橘)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376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大竹溢香水果店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沃柑(柑橘)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377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大竹品果汇水果店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沃柑(柑橘)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378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大竹县大秦水果店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云南蜜桔(柑橘)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379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大竹溢香水果店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蜜橘(柑橘)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380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大竹每日鲜森水果经营店（个体工商户）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云南蜜桔(柑橘)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381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大竹鸿福生活超市店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云南蜜桔(柑橘)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382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大竹县唐妹水果店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沃柑(柑橘)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383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大竹果乐水果园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沃柑(柑橘)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384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大竹欣锐生活超市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云南蜜橘(柑橘)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385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大竹县爱果子超市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蜜桔(柑橘)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386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大竹罗廷清食品店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无核橘(柑橘)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387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四川永辉超市有限公司大竹县天泰新天地分公司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南非蜜柑(柑橘)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388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大竹果悦水果店（个体工商户）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无核桔(柑橘)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389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大竹县唯伊严选水果店（个体工商户）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云南蜜橘(柑橘)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390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无核桔(柑橘)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391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大竹县石桥铺镇汪远玲副食店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无核桔(柑橘)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392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大竹县庙坝镇欣锐购超市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皇帝柑(柑橘)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393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大竹县庙坝镇欣锐购超市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精品沙糖桔(柑橘)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394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大竹县夏均水果经营门市（个体工商户）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砂糖桔(柑橘)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395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大竹润则购购副食品批发店（个体工商户）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爱媛橙(柑橘)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396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大竹润则购购副食品批发店（个体工商户）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砂糖橘(柑橘)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397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大竹蓉竹生活超市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无核桔(柑橘)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398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大竹县清河镇宏信商场</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无核桔(柑橘)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399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大竹县清河镇万家福超市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无核桔(柑橘)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400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四川省红盘凯歌超市连锁有限公司月华店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无核桔(柑橘)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401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大竹福三嘉生活超市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砂糖橘(柑橘)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402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大竹福三嘉生活超市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爱媛橙(柑橘)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403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大竹新一家亲生活超市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砂糖橘(柑橘)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购进日期:2025-10-31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404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大竹新一家亲生活超市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爱媛橙(柑橘)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购进日期:2025-10-31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405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大竹溢香园水果店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砂糖橘(柑橘)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406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大竹天天来生活超市馆</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无核橘(柑橘)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407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大竹溢香园水果店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蜜橘(柑橘)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购进日期:2025-11-01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408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大竹文辉生活超市（个体工商户）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砂糖橘(柑橘)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购进日期:2025-11-01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409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大竹文辉生活超市（个体工商户）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爱媛(柑橘)</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购进日期:2025-11-02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410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四川省青川县川珍实业有限公司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四川省广元市青川县木鱼镇场镇</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大竹福一嘉副食品经营部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特级初榨橄榄油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500mL/瓶</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生产日期:2025-04-15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食用油、油脂及其制品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411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壕麦（山东）食品有限公司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聊城市东昌府区嘉明工业园昌润路与安居路交叉口</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大竹零食有鸣便利店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冰糕糕点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生产日期:2025-07-09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412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襄阳友缘食品有限公司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襄阳市高新区新城路9号佳海工业城B35-1号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大竹禾润华联超市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绿豆糕(烘烤类糕点)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生产日期:2025-04-01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413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壕麦（山东）食品有限公司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聊城市东昌府区嘉明工业园昌润路与安居路交叉口</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大竹优佳品食品经营部（个体工商户）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冰糕糕点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生产日期:2025-07-09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414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安阳福鸣祥食品有限公司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河南省安阳市汤阴县众品大道盛恒工业园区07号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大竹喜利家生活超市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无添蔗糖坚果老蛋糕</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生产日期:2025-06-01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415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赵县钦胜食品厂</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河北省石家庄市赵县范庄镇勤劳村建华路建北4巷3号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大竹县欧美家超市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软麻花(油炸类糕点)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生产日期:2025-07-04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416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苏州赛忠食品有限公司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江苏省苏州市太仓市双凤镇凤南路1号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大竹优客森食品销售店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云片糕芝麻味(熟粉类糕点)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计量称重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417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江西元气零拾食品科技有限公司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江西省南昌市南昌县小蓝经济技术开发区石井路232号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大竹县惠多多超市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抹茶卷蒸蛋糕(抹茶风味)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生产日期:2025-04-17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418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满佳惠（福建）食品有限公司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福建省漳州市龙海区颜厝镇长边村长边510号厂房1、厂房2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大竹县高穴一家人食品超市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云枕蛋糕</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生产日期:2025-06-12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419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江西森乐食品有限公司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江西省南昌市南昌县小蓝经济技术开发区莲河路328号11栋7楼</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大竹县高穴一家人食品超市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无蔗糖蒸蛋糕(蒸煮类糕点)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生产日期:2025-06-01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420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大竹三顾冒菜三餐饮店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麻花(糕点)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421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河北御隆园食品有限公司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河北省邢台市宁晋县河渠镇白侯村村北</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大竹世纪荣华百货超市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软麻花(油炸类糕点)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422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高唐县天惠食品有限公司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山东省聊城市高唐县汇鑫街道辛兴店东南188米</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大竹县柏林镇新艺月超市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青柠蛋糕(烘焙类糕点)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生产日期:2025-06-01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423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重庆佳客旺食品有限公司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重庆市北碚区东阳街道磨心坡村胡家沟社</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大竹县经开区新宜生活超市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法式雪饼(牛奶味)(烘烤糕点)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48克/袋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424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成都市新都区兴麦食品厂</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成都市新都区斑园镇顺江村9社</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大竹县经开区新宜生活超市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早餐蛋糕</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生产日期:2025-07-16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425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堡利旺食品（聊城）有限公司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山东省聊城市高唐县梁村镇G105与高唐立交交叉口东博洋智能文化产业园2号车间</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大竹县高明镇永汇超市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无添蔗糖蛋糕</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生产日期:2025-05-04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426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丹阳市凡豆豆食品有限公司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江苏省镇江市丹阳市吕城镇大梁村31号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大竹县高明镇永汇超市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红糖小麻花(油炸上糖浆类)</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生产日期:2025-06-01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427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夏津县良煊食品有限公司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山东省德州市夏津县东李官屯镇张官屯东200米</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大竹县蓉一品食品店（个体工商户）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小熊蛋糕(烘烤类糕点)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生产日期:2025-07-19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428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福建两口子食品有限公司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福建省漳州市南靖县南靖高新技术产业园区</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大竹观音镇黄愉舒餐饮服务店（个体工商户）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绿豆饼(烘烤类糕点)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生产日期:2025-08-04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429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四川陈吉旺福食品有限公司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四川省南充市西充县川东北有机农产品精深加工产业园区</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大竹徐氏有鸣食品店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小麻花(黑糖味)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生产日期:2025-07-19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430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君欢食品科技有限公司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湖北省武汉市东西湖区兴工九路福气面团2号四层、五层</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大竹县嘉华超市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小拇指麻花(芝麻味)(油炸糕点)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计量称重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生产日期:2025-06-02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431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广东乃一口食品有限公司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佛山市南海区丹灶镇南海国家生态工业示范园区金胜路9号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大竹县宜亿家超市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奶芙蛋糕卷(香草芝士味)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432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宜顶（河南）食品有限公司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河南省郑州市新郑市和庄镇神州路与沿河路交叉口南100米</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大竹林大富食品销售店（个体工商户）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手工拧制软麻花(红豆味)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433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宁晋县金禾食品厂</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河北省邢台市宁晋县北河庄镇北河庄二村村北</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大竹观音镇黄愉舒餐饮服务店（个体工商户）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香酥麻花</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434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大竹县县级机关幼儿园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虎皮卷(糕点)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435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德州国小宇食品有限公司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山东省德州市武城县武城镇滨河大道与240国道交汇处北888米路西</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大竹久心食品销售经营店（个体工商户）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国宇枣糕</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436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大竹县白塔星辰幼儿园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香蕉蛋糕</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437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宁晋县金禾食品厂</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河北省邢台市宁晋县北河庄镇北河庄二村村北</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大竹好想来食品销售店（个体工商户）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江米条(糕点)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438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山东巴比熊食品有限公司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山东省临沂市高新区启阳路西段巴比熊产业园</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大竹零食乐趣食品经营部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核桃红枣蛋糕</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计量称重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439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河北华麦食品有限公司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河北省邢台市宁晋县北河庄镇西沙良村村西</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大竹县佳惠超市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无添加蔗糖核桃枣糕</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生产日期:2025-05-01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440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大竹吴发海食品销售铺（个体工商户）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枣糕(自制)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加工日期:2025-08-28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441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大竹邓正霞餐饮服务门市部（个体工商户）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红豆卷(自制)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加工日期:2025-08-28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442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大竹吴发海食品销售铺（个体工商户）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菠萝包(自制)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加工日期:2025-08-28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443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大竹邓正霞餐饮服务门市部（个体工商户）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烤面包(自制)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加工日期:2025-08-28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444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大竹县白塔街道金娃娃幼儿园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牛奶小面包</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445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大竹县麦趣蛋糕店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绿豆糕(自制)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446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大竹县麦趣蛋糕店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桃酥(自制)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加工日期:2025-09-16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447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大竹县麦趣蛋糕店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紫薯酥饼(自制)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448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广西贺州西麦生物食品有限公司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广西贺州市八步区西环路17号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大竹林大富食品销售店（个体工商户）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栀子香茗(固体饮料)</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35g/袋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生产日期:2025-07-17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饮料</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449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汕头市天富食品有限公司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汕头市金平区潮汕路月浦金浦路1号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大竹很忙休闲食品店（个体工商户）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小苏打Vc泡腾片固体饮料(水蜜桃味)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［80克（20片×4克）］/瓶</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生产日期:2024-08-15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饮料</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450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陕西金沙河面业有限责任公司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陕西省咸阳市武功县农产品加工贸易园迎宾路</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大竹县观音镇白坝学校</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挂面(冀南香土面)</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2千克/把</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生产日期:2025-04-15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451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绵阳市神泉制面厂</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绵阳市安州区塔水镇工业园区</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大竹福三嘉生活超市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铁棍山药挂面</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120克/袋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生产日期:2025-03-23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452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阿拉山口市金沙河面业有限责任公司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新疆博尔塔拉蒙古自治州阿拉山口综合保税区11号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大竹加州希望幼稚园有限公司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花色挂面(精制鸡蛋挂面)</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2千克/把</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453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恒升（新乡）食品有限公司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河南省新乡市卫辉市百威大道与纬二路交叉口西南角</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大竹竹成时刻生活超市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原味鸡蛋挂面(花色挂面)</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1.75千克/把</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生产日期:2025-02-07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454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阿拉山口市金沙河面业有限责任公司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新疆博尔塔拉蒙古自治州阿拉山口综合保税区11号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大竹县川师大附属实验幼儿园有限公司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花色挂面(精制鸡蛋挂面)</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2千克/把</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生产日期:2025-06-09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455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重庆忠正食品有限公司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重庆市九龙坡区白市驿镇高田坎村15组300号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大竹北城金童幼儿园有限公司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挂面(井水土面挂面)</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1.5kg/把</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生产日期:2025-05-15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456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揭阳市天潮食品有限公司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揭阳市榕城区地都镇华美村工业区</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大竹禾润华联超市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柠檬果肉冻(刺梨味)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生产日期:2025-05-24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糖果制品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457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芜湖梅冻天然食品科技有限公司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安徽省芜湖市繁昌经济开发区纬二路</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大竹优佳品食品经营部（个体工商户）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茉莉青提梅冻(果浆果冻)</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100克/袋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生产日期:2025-06-03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糖果制品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458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铁岭优可思食品有限公司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辽宁省铁岭经济开发区平安大街16号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大竹县欧美家超市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吸游记可吸果冻(水蜜桃味)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生产日期:2025-03-01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糖果制品</w:t>
            </w:r>
          </w:p>
        </w:tc>
        <w:tc>
          <w:tcPr>
            <w:tcW w:w="1404" w:type="dxa"/>
            <w:shd w:val="clear" w:color="auto" w:fill="auto"/>
            <w:vAlign w:val="center"/>
          </w:tcPr>
          <w:p>
            <w:pPr>
              <w:widowControl/>
              <w:textAlignment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459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东莞徐记食品有限公司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广东省东莞市东城街道狮长路29号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大竹喜利家生活超市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可吸果冻(水蜜桃味)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零售称重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生产日期:2025-03-11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糖果制品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460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福建省辉达食品有限公司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福建省漳州高新区颜厝镇新社农场239号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大竹优客森食品销售店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葡萄味果汁果冻</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生产日期:2025-06-23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糖果制品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461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东莞徐记食品有限公司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广东省东莞市东城街道狮长路29号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大竹县高穴一家人食品超市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乳酸果冻(草莓味)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零售称重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生产日期:2025-03-08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糖果制品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462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四川喜之郎食品有限公司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四川省遂宁市经济技术开发区南区内</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大竹县柏林镇新艺月超市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荔枝味果冻</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生产日期:2025-04-24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糖果制品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463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东莞徐记食品有限公司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广东省东莞市东城街道狮长路29号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大竹县经开区新宜生活超市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可吸果冻(柳橙味)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110克/袋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生产日期:2024-10-08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糖果制品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464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盐津铺子食品股份有限公司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湖南省长沙市浏阳市经济技术开发区健安大道8号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大竹县高明镇永汇超市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厚乳味冰淇淋布丁(含乳果冻)</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称重计量</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生产日期:2025-05-07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糖果制品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465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大竹县高明乡老地方超市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蒟蒻椰果果冻(白桃味)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生产日期:2025-02-17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糖果制品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466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中果红（福建）食品工业有限公司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福建省泉州市泉港区界山镇东张村东张758号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大竹县观音镇钟楼超市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桔祥果冻(桔子味)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生产日期:2025-05-03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糖果制品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467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潮州市潮安区景润食品有限公司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广东省潮州市潮安区庵埠镇霞露村南干渠庵霞一道一横中段</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大竹县蓉一品食品店（个体工商户）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青柠冻(青柠味果冻)</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生产日期:2025-04-01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糖果制品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468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龙之福（福建）食品有限公司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福建省龙海市榜山镇南苑村许厝369号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大竹县石子镇连荣超市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多肉桔子可吸果冻(桔子味)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生产日期:2025-02-19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糖果制品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469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四川喜之郎食品有限公司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四川省遂宁市经济技术开发区南区内</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大竹鸿福生活超市店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吸的果冻(葡萄味)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糖果制品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470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昆明喜又丰食品有限公司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云南省昆明市嵩明县杨林经济技术开发区东环路6号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大竹欣锐生活超市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果味维C冻(草莓味可吸果冻)</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生产日期:2025-03-19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糖果制品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471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长沙市喜又丰食品有限公司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长沙市国家高新区廖家坪工业区</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大竹欣锐生活超市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乳酸果冻(草莓味)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糖果制品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472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长沙市喜又丰食品有限公司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长沙市国家高新区廖家坪工业区</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大竹欣锐生活超市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乳酸果冻(玉米味)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生产日期:2025-07-22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糖果制品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473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潮州市潮安区庵埠仙溪喜佳郎食品厂</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广东省潮安区庵埠仙溪工业区6号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大竹县观音镇达辉超市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柠檬味果肉果冻</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110克/袋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生产日期:2025-01-02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糖果制品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474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四川梅鹤酒业有限公司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四川省成都市大邑县青霞街道西岭大道551号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大竹徐氏有鸣食品店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原味青梅发酵酒江青梅酒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330mL/瓶，12.5％vol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生产日期:2025-05-24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475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峨眉山市峨眉仙酒业有限公司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峨眉山市峨山镇中王五组</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大竹徐氏有鸣食品店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原味荔枝发酵酒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330mL/瓶，8%vol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476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四川梅鹤酒业有限公司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四川省成都市大邑县青霞街道西岭大道551号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大竹鸣人食品经营部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原味青梅发酵酒江青梅酒(果酒)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330mL/瓶，12.5％vol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生产日期:2025-05-29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477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大竹江氏生活超市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多宝鱼(海水鱼)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lang w:val="en-US" w:eastAsia="zh-CN"/>
              </w:rPr>
            </w:pPr>
            <w:r>
              <w:rPr>
                <w:rFonts w:hint="default" w:ascii="Times New Roman" w:hAnsi="Times New Roman" w:eastAsia="宋体" w:cs="Times New Roman"/>
                <w:i w:val="0"/>
                <w:iCs w:val="0"/>
                <w:color w:val="000000"/>
                <w:kern w:val="0"/>
                <w:sz w:val="22"/>
                <w:szCs w:val="22"/>
                <w:u w:val="none"/>
                <w:lang w:val="en-US" w:eastAsia="zh-CN" w:bidi="ar"/>
              </w:rPr>
              <w:t>478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大竹福佳水产经营店（个体工商户）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多宝鱼(海水鱼)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479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大竹亿发水产经营部（个体工商户）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多宝鱼(海水鱼)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480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大竹众城水产品经营部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多宝鱼(海水鱼)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481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大竹龚昌建蔬菜店（个体工商户）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482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大竹乐嘉新优选生活超市（个体工商户）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483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大竹县欧美家超市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484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大竹县欧太超市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485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大竹县婷锐超市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广胡萝卜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486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大竹县杨家镇绪文蔬菜销售店（个体工商户）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购进日期:2025-07-31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487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高穴镇农贸市场廖胜碧</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488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大竹黄艳萍蔬菜店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489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大竹县柏林镇新艺月超市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490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大竹佳悦生活超市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491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大竹县观音镇钟楼超市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492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大竹县宜亿家超市一分店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493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大竹县观音镇奔奔小吃店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494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大竹秀华蔬菜店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495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大竹石桥铺精合超市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496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大竹县安吉乡悠家生活超市（个体工商户）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497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大竹蒋仁健蔬菜摊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498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大竹陈兵蔬菜零售店（个体工商户）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499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大竹黄波蔬菜门市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大竹鸿福生活超市店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501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大竹福惠家生活超市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502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大竹春辉翼生活超市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503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大竹晓兰蔬菜店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504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大竹县白塔小灵童幼儿园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505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大竹县第二中学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506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大竹县品智幼儿园有限公司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507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大竹县清水春光幼儿园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508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大竹县永胜镇中心小学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509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大竹县童家镇第二中心小学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510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大竹县文星中学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511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大竹县妈妈镇中心小学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512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大竹县文星镇中心小学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广胡(胡萝卜)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513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大竹县童家镇中心小学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514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大竹县西城鹏翔学校</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515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大竹县乌木镇鸿兴幼儿园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516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大竹县第八小学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517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大竹县中峰中学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518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刘家坝农贸市场徐朝秀</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519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大竹县杨家镇绪文蔬菜销售店（个体工商户）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520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大竹县清河镇宏信商场</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521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大竹县清河镇万家福超市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522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大竹良芬蔬菜经营店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523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大竹陈正军蔬菜店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524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大竹新一家亲生活超市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购进日期:2025-10-31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525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大竹县世纪隆商贸有限公司煌歌分公司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526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大竹县石新月超市一分店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527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大竹文辉生活超市（个体工商户）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胡萝卜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购进日期:2025-11-02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528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重庆鲁花食用油有限公司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重庆市江津区德感工业园鲁花路1号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大竹福三嘉生活超市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5S压榨一级花生油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1升/瓶</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食用油、油脂及其制品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529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大竹飞艳饭店餐厅</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油炸花生米(自制)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加工日期:2025-08-27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530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大竹县周家镇馋味居食府</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油炸花生米(自制)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531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重庆永川豆豉食品股份有限公司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重庆市永川区大安街道盐石路3号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大竹县宜亿家超市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甜面酱</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400g/瓶</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生产日期:2025-04-14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调味品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532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重庆永川豆豉食品股份有限公司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重庆市永川区大安街道盐石路3号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大竹刘高扬壹超市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甜面酱</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400g/瓶</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生产日期:2025-06-13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调味品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533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广东美味鲜调味食品有限公司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广东省中山市中山火炬开发区厨邦路1号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大竹县永胜镇金河超市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黄豆酱</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210克/瓶</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生产日期:2024-01-29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调味品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534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大竹县黄斗田果蔬店（个体工商户）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535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大竹莱时宜超市（个体工商户）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536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大竹润浙生活超市（个体工商户）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537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大竹县婷锐超市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538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大竹县庙坝镇同福庆超市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539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大竹县杨家镇惠购优选生活超市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购进日期:2025-07-16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540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高穴镇农贸市场廖胜碧</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541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大竹黄艳萍蔬菜店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542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大竹县清水镇建建超市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543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大竹县世方超市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544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大竹沃友生鲜超市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青瓜(黄瓜)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545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大竹县优客生活超市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546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大竹县宜亿家超市八分店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青瓜(黄瓜)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547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大竹县宜亿家超市一分店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548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大竹县观音镇钟楼超市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549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大竹县观音镇奔奔小吃店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550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大竹县观音镇朱天万蔬菜门市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551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大竹秀华蔬菜店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552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大竹石桥铺精合超市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553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大竹县石桥铺镇汪远玲副食店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554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大竹县石子镇春翼超市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555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大竹县庙坝育苗幼儿园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青瓜(黄瓜)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556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557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大竹县精英学校</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558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大竹县文星镇中心小学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559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大竹县文星雨露幼儿园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560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大竹县童家镇中心小学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561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刘家坝农贸市场王庆波</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562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大竹县庙坝镇万家鸿购物中心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563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大竹蓉竹生活超市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564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大竹县杨家镇绪文蔬菜销售店（个体工商户）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565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大竹陈正军蔬菜店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566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大竹县石新月超市一分店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567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大竹县世纪隆商贸有限公司煌歌分公司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568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大竹农品鲜生活超市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购进日期:2025-11-01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569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大竹天天来生活超市馆</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购进日期:2025-10-31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570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大竹文辉生活超市（个体工商户）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青黄瓜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571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四川省仪陇银明黄酒有限责任公司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仪陇县经济开发区西阳坝园区</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大竹县嘉华超市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480mL/瓶，10.0%vol</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生产日期:2025-02-25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572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重庆三五世全食品有限公司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重庆市九龙坡区福园路1号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大竹县周家镇馋味居食府</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重庆三五火锅底料</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300克/袋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生产日期:2025-02-24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调味品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573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四川朝天香食品有限公司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什邡市经济开发区（北区）</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大竹县周家镇福门餐饮服务店（个体工商户）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麻辣牛油火锅底料</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300克/袋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生产日期:2025-03-06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调味品</w:t>
            </w:r>
          </w:p>
        </w:tc>
        <w:tc>
          <w:tcPr>
            <w:tcW w:w="1404" w:type="dxa"/>
            <w:shd w:val="clear" w:color="auto" w:fill="auto"/>
            <w:vAlign w:val="center"/>
          </w:tcPr>
          <w:p>
            <w:pPr>
              <w:widowControl/>
              <w:textAlignment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574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重庆三五世全食品有限公司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重庆市九龙坡区福园路1号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大竹县周家镇华西商务酒楼</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重庆三五火锅底料</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300克/袋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生产日期:2025-05-29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调味品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575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四川金宫川派味业有限公司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成都市温江区成都海峡两岸科技产业开发园科兴路266号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麻辣浓缩火锅底料</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300克/袋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生产日期:2025-06-19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调味品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576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四川天味食品集团股份有限公司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成都市双流区西航港街道腾飞一路333号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大竹县杨家镇明德小学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红汤火锅底料</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400克/袋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生产日期:2024-12-21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调味品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577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四川金宫川派味业有限公司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成都市温江区成都海峡两岸科技产业开发园科兴路266号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大竹县四合中心小学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麻辣浓缩火锅底料</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300克/袋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生产日期:2025-06-19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调味品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578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重庆三五世全食品有限公司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重庆市九龙坡区福园路1号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大竹县川师附属实验学校</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重庆三五火锅底料</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300克/袋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生产日期:2025-05-29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调味品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579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四川金宫川派味业有限公司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成都市温江区成都海峡两岸科技产业开发园科兴路266号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大竹县石子镇中心小学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麻辣浓缩火锅底料</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300克/袋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生产日期:2025-06-19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调味品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580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重庆三五世全食品有限公司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重庆市九龙坡区福园路1号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大竹县团坝镇中心小学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重庆三五火锅底料</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300克/袋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调味品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581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重庆胖子天骄融兴食品有限责任公司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重庆市渝北区石港大道37号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大竹县第九小学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火锅底料</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400g/袋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生产日期:2025-01-20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调味品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582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大竹三合鱼美蛙鱼店（个体工商户）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火锅底料(自制)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加工日期:2025-08-30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583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大竹鼎峰牛油火锅店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火锅底料(自制)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584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大竹江氏生活超市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国产红心火龙果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585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大竹乐旺水果店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586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大竹浩铭超市（个体工商户）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红心火龙果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587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大竹县庙坝镇万家鸿购物中心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红心火龙果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588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大竹县杨家镇天一副食店（个体工商户）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白心火龙果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589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大竹锐博超市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590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大竹县高穴镇远飞副食门市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591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大竹县高穴中心供销合作社超市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592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大竹世纪荣华百货超市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593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大竹惠购百货超市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红心火龙果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594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大竹县灏鑫食品超市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595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大竹县团坝镇佳鑫超市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红心火龙果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596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大竹县世丰超市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597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徐德芳</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白心火龙果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598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大竹县宜万家食品有限公司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红心火龙果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599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大竹县石子镇连荣超市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600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大竹每日鲜水果门市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601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大竹县唐妹水果店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602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大竹佳洪水果超市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603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大竹县爱果子超市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604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大竹刘三姐水果店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605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大竹圆方超市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606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大竹罗廷清食品店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607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大竹果悦水果店（个体工商户）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608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红心火龙果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609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大竹县夏均水果经营门市（个体工商户）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610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大竹县世纪隆商贸有限公司煌歌分公司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白心火龙果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611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大竹县石新月超市一分店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612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大竹福三嘉生活超市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白心火龙果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613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大竹农品鲜生活超市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614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大竹溢香园水果店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火龙果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购进日期:2025-11-03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615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大竹县惠多多超市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616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大竹县杨家镇惠购优选生活超市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鲜鸡蛋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617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大竹莱时宜超市（个体工商户）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鲜鸡蛋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618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大竹县庙坝镇同福庆超市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鲜鸡蛋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619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大竹县团坝镇佳鑫超市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鲜鸡蛋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620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大竹县高穴一家人食品超市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621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大竹县观音镇朱天万蔬菜门市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622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大竹县白坝乡真给利超市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623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大竹县观音镇钟楼超市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鲜鸡蛋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624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大竹县观音镇优选购物中心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云峰茶谷粮食蛋(鸡蛋)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购进日期:2025-05-01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lang w:val="en-US" w:eastAsia="zh-CN"/>
              </w:rPr>
            </w:pPr>
            <w:r>
              <w:rPr>
                <w:rFonts w:hint="default" w:ascii="Times New Roman" w:hAnsi="Times New Roman" w:eastAsia="宋体" w:cs="Times New Roman"/>
                <w:i w:val="0"/>
                <w:iCs w:val="0"/>
                <w:color w:val="000000"/>
                <w:kern w:val="0"/>
                <w:sz w:val="22"/>
                <w:szCs w:val="22"/>
                <w:u w:val="none"/>
                <w:lang w:val="en-US" w:eastAsia="zh-CN" w:bidi="ar"/>
              </w:rPr>
              <w:t>625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大竹沃友生鲜超市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鲜鸡蛋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626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大竹县优客生活超市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627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大竹县宜亿家超市八分店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鲜鸡蛋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628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大竹县石子镇春翼超市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629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大竹县石子镇连荣超市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630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大竹县宜万家食品有限公司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鲜鸡蛋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631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大竹永胜才辉生活超市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632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大竹县浙联优选生活超市（个体工商户）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633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大竹县石桥铺镇宏盛平价超市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634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大竹石桥铺精合超市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635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大竹县安吉乡悠家生活超市（个体工商户）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636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大竹县石子新星幼儿园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637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大竹县第六小学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638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大竹县青年路幼儿园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639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大竹县庙坝镇牌坊小学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640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大竹县青少年校外活动中心幼儿园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641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大竹县精英明德幼儿园有限公司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642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大竹县竹阳三峡幼儿园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643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大竹县杨家乐乐贝尔幼儿园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644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大竹县月华镇中心小学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645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大竹县石河镇李家学校</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646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大竹县乌木镇鸿兴幼儿园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鲜鸡蛋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647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大竹县高穴镇中心小学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648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大竹县妈妈镇金鸡学校</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649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大竹县经济开发区实验学校</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650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大竹县川主乡黄滩学校</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651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大竹县石桥铺镇新生小学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652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大竹县永胜镇中心小学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653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大竹石桥铺精合超市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654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大竹成燚商行</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鲜鸡蛋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655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大竹杨老幺食品经营部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656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大竹新一家亲生活超市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鲜鸡蛋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657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四川省红盘凯歌超市连锁有限公司月华店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658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大竹县翰翠酱油门市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鸡蛋</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659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大竹石河小甘活禽批发部（个体工商户）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草鸡肉</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660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大竹县杨家镇天一副食店（个体工商户）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鲜鸡肉</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购进日期:2025-07-31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661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大竹县周家镇锐博生活购物中心（个体工商户）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鸡胸肉</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购进日期:2025-06-11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662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大竹沃友生鲜超市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鸡边腿肉</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663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大竹县优客生活超市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乌鸡肉</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664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大竹县观音镇优选购物中心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乌鸡肉</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665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大竹永胜才辉生活超市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乌鸡肉</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购进日期:2025-01-01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666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大竹县文星镇星竹超市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三黄鸡肉</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667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大竹永胜才辉生活超市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青脚鸡(鸡肉)</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购进日期:2025-05-11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668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大竹石桥铺精合超市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鸡边腿肉</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669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大竹县宜万家食品有限公司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三黄鸡</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购进日期:2025-01-25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670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重庆爱在龙乡农业科技有限公司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重庆市铜梁区6组5号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四川永辉超市有限公司大竹县天泰新天地分公司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鲜乌鸡</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671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大竹驰驰灌汤包早餐店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煎炸用油(自制)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加工日期:2025-09-06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672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大竹县何氏灌汤包子店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煎炸过程用油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673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大竹芳伟早餐店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煎炸过程用油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674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大竹康骆包子铺（个体工商户）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煎炸过程用油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675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大竹波波蔬菜销售铺（个体工商户）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老姜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676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大竹县胜楠商贸有限公司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购进日期:2025-07-19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677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大竹龚昌建蔬菜店（个体工商户）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老姜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678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大竹县杨家镇绪文蔬菜销售店（个体工商户）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老姜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购进日期:2025-07-31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679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大竹县杨家镇惠购优选生活超市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680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大竹县杨家镇天一副食店（个体工商户）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681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高穴镇农贸市场廖胜碧</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682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大竹世纪荣华百货超市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683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大竹县清河镇宏信商场</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684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大竹县灏鑫食品超市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685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大竹惠购百货超市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686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大竹县优客生活超市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687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大竹县宜亿家超市一分店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大内姜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688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大竹石桥铺精合超市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大肉姜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689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大竹县浙联优选生活超市（个体工商户）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690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大竹县石桥铺镇汪远玲副食店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691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大竹县宜万家食品有限公司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老姜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692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大竹欣锐生活超市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大洗姜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693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大竹县嘉华超市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老姜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694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695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大竹县清水镇中心小学食堂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696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大竹县精英学校</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697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大竹县文星镇中心小学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老姜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698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大竹县文星中学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699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四川永辉超市有限公司大竹县天泰新天地分公司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老姜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700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大竹幸福里餐饮有限公司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老姜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701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大竹惠客多生活超市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老姜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刘家坝农贸市场徐朝秀</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仔姜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703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大竹润则购购副食品批发店（个体工商户）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老姜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704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大竹县杨家镇绪文蔬菜销售店（个体工商户）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仔姜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705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大竹县清河镇万家福超市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老姜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706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大竹县清河镇宏信商场</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小黄姜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707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大竹良芬蔬菜经营店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仔姜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708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大竹波波蔬菜销售铺（个体工商户）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本地豇豆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709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大竹县兰成芬商贸有限公司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豇豆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710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大竹青甜基地蔬菜批发部（个体工商户）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豇豆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711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大竹森春蔬菜店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豇豆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712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大竹县黄斗田果蔬店（个体工商户）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豇豆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713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大竹县观音镇奔奔小吃店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豇豆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714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大竹秀华蔬菜店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豇豆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715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大竹县观音镇朱天万蔬菜门市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豇豆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716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大竹县文星镇星竹超市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新鲜豇豆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717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大竹石桥铺精合超市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豇豆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718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大竹县文星镇李萍果蔬生鲜超市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豇豆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719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徐善勇</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豇豆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720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大竹县谢跃容蔬菜零售店（个体工商户）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豇豆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721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大竹圆方超市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豇豆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722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大竹县石河镇双拱学校</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豇豆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723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大竹县石河镇二郎学校</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豇豆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724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大竹县石河镇李家学校</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豇豆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725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豇豆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726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豇豆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727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大竹县御鉴礼礼宴餐饮管理有限公司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豇豆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728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大竹县石新月超市一分店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白豇豆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729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大竹乐客好选百货超市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豇豆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730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大竹县清河镇万家福超市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豇豆</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731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重庆展荣食品有限公司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重庆市武隆区白马镇园区东路126号二楼西侧</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四川永辉超市有限公司大竹县天泰新天地分公司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牛耳尖(香辣味)(辐照加工食品)</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肉制品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732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重庆市荣昌区强逗食品有限公司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重庆市荣昌区昌州街道板桥路128号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大竹县大发惠超市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泡爽鸭掌(辐照食品)山椒味(酱卤肉制品)</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计量称重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生产日期:2025-07-09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肉制品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733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江苏舌尖功夫食品有限公司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江苏省宿迁市泗阳经济开发区浙江路26号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大竹乐嘉新优选生活超市（个体工商户）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盐焗味鸭翅根(酱卤肉制品)</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42克/袋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生产日期:2025-08-05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肉制品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734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山东省津川食品科技有限公司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山东省枣庄市市中区经济开发区长江三路8号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大竹乐嘉新优选生活超市（个体工商户）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小五哥酱脖(香辣味)(酱卤肉制品)</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生产日期:2025-03-01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肉制品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735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重庆多味多食品科技开发股份有限公司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重庆市綦江区食品园</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大竹浩铭超市（个体工商户）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鸭翅根(香辣味)(酱卤肉制品)</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生产日期:2025-07-17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肉制品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736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四川永辉超市有限公司大竹县天泰新天地分公司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红美人椒(酱腌菜)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蔬菜制品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737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大竹味之绝火锅店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大头菜颗粒(酱腌菜)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蔬菜制品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738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加加食品集团（阆中）有限公司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阆中市七里新区汉王祠路</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大竹县石子镇春翼超市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面条鲜酱油(酿造酱油)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500ml/瓶</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生产日期:2024-09-11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调味品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739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广东美味鲜调味食品有限公司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广东省中山火炬开发区厨邦路1号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大竹欣锐生活超市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上色老抽(酿造酱油)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500ml/瓶</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调味品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740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佛山市海天（高明）调味食品有限公司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广东省佛山市高明区沧江工业园东园</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大竹鸿福生活超市店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鲜味生抽(酿造酱油)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500mL/瓶</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生产日期:2025-05-13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调味品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741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加加食品集团（阆中）有限公司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阆中市七里新区汉王祠路</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大竹福惠家生活超市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味极鲜酱油(酿造酱油)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500ml/瓶</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生产日期:2025-06-08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调味品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742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千禾味业食品股份有限公司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四川省眉山市东坡区城南岷家渡</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大竹福三嘉生活超市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千禾黄豆酱油(酿造酱油)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400ml/袋</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生产日期:2025-06-03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调味品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743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加加食品集团（阆中）有限公司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阆中市七里新区汉王祠路</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大竹县安吉乡中心小学（初中部）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面条鲜酱油</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500ml/瓶</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生产日期:2025-03-16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调味品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744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大竹县郑老大蔬菜批发部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韭菜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745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大竹农哼农业发展有限公司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韭菜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746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大竹县文星镇贵客隆超市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韭菜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747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大竹县文星镇李萍果蔬生鲜超市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韭菜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748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大竹陈兵蔬菜零售店（个体工商户）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韭菜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749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大竹蒋仁健蔬菜摊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韭菜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750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徐善勇</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韭菜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751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四川永辉超市有限公司大竹县天泰新天地分公司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韭菜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752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大竹县大发惠超市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韭菜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753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大竹禾润华联超市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韭菜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754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大竹郑传江蔬菜批发部（个体工商户）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青小米椒(辣椒)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755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大竹鲜食蔬商贸有限公司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小米椒(辣椒)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756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大竹县郑老大蔬菜批发部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二荆条(辣椒)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757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大竹县兰成芬商贸有限公司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螺丝椒(辣椒)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758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大竹青甜基地蔬菜批发部（个体工商户）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小米椒(辣椒)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759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大竹森春蔬菜店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小米椒(辣椒)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760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大竹县庙坝镇万家鸿购物中心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螺丝椒(辣椒)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761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大竹县世方超市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螺丝椒(辣椒)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762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大竹县宜亿家超市八分店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小红米椒(辣椒)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763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小红米椒(辣椒)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764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大竹秀华蔬菜店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二荆条(辣椒)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765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大竹县浙联优选生活超市（个体工商户）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螺丝椒(辣椒)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766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大竹永胜才辉生活超市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767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大竹县石桥铺镇汪远玲副食店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螺丝椒(辣椒)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768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大竹石桥铺精合超市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螺丝椒(辣椒)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769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大竹县宜万家食品有限公司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小米辣(辣椒)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770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大竹县石子镇春翼超市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螺丝椒(辣椒)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771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大竹蒋仁健蔬菜摊</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红小米(辣椒)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lang w:val="en-US" w:eastAsia="zh-CN"/>
              </w:rPr>
            </w:pPr>
            <w:r>
              <w:rPr>
                <w:rFonts w:hint="default" w:ascii="Times New Roman" w:hAnsi="Times New Roman" w:eastAsia="宋体" w:cs="Times New Roman"/>
                <w:i w:val="0"/>
                <w:iCs w:val="0"/>
                <w:color w:val="000000"/>
                <w:kern w:val="0"/>
                <w:sz w:val="22"/>
                <w:szCs w:val="22"/>
                <w:u w:val="none"/>
                <w:lang w:val="en-US" w:eastAsia="zh-CN" w:bidi="ar"/>
              </w:rPr>
              <w:t>772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大竹黄波蔬菜门市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螺丝椒(辣椒)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773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徐善勇</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红小米(辣椒)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774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大竹春辉翼生活超市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775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大竹晓兰蔬菜店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小米椒(辣椒)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776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大竹县谢跃容蔬菜零售店（个体工商户）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小米椒(辣椒)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777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四川永辉超市有限公司大竹县天泰新天地分公司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螺丝椒(辣椒)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778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大竹县高明初级中学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二荆条(辣椒)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779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大竹县杨家镇人和小学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780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大竹县第二中学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二荆条(辣椒)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781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大竹县永胜初级中学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螺丝椒(辣椒)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782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大竹县安吉乡中心小学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783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大竹县高穴中学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784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大竹县第四中学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785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二荆条(辣椒)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786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四川永辉超市有限公司大竹县天泰新天地分公司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青美人椒(辣椒)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787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大竹县世纪隆商贸有限公司煌歌分公司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二荆条(辣椒)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788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大竹县石新月超市一分店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螺丝椒(辣椒)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789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大竹明辉生活超市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大青椒(辣椒)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790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大竹禾润华联超市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二荆条(辣椒)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791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红小米(辣椒)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792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刘家坝农贸市场王庆波</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大青椒(辣椒)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793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刘家坝农贸市场徐朝秀</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794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大竹蓉竹生活超市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795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大竹县杨家镇绪文蔬菜销售店（个体工商户）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青椒(辣椒)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796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大竹县周家镇福门餐饮服务店（个体工商户）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新一代海椒节</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调味品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797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大竹江氏生活超市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贡梨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798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大竹浩铭超市（个体工商户）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皇冠梨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799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大竹郑辉四季鲜水果店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皇冠梨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大竹乐嘉新优选生活超市（个体工商户）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皇冠梨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801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大竹县庙坝镇万家鸿购物中心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早酥梨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802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大竹县欧太超市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皇冠梨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803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大竹县婷锐超市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早酥梨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804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大竹县庙坝镇同福庆超市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糖梨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805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大竹县杨家镇惠购优选生活超市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皇冠梨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购进日期:2025-06-01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806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大竹县惠多多超市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皇冠梨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807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大竹县清水镇建建超市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好香梨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808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大竹县世方超市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特价梨子</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809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大竹芳荣华食品超市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精品糖梨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810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大竹县高明乡老地方超市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梨子</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811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大竹县观音镇优选购物中心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皇冠梨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812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大竹县安吉乡悠家生活超市（个体工商户）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皇冠梨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813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徐德芳</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皇冠梨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814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大竹县宜万家食品有限公司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丰水梨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815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大竹县石子镇春翼超市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皇冠梨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816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大竹县石桥铺镇汪远玲副食店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皇冠梨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817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大竹石桥铺精合超市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皇冠梨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818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大竹县柏林镇艺月副食门市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皇冠梨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819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四川省红盘凯歌超市连锁有限公司月华店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皇冠梨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820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大竹县世纪隆商贸有限公司煌歌分公司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皇冠梨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821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大竹福三嘉生活超市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红香梨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822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大竹县石新月超市一分店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酥梨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823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大竹溢香园水果店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皇冠梨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824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大竹文辉生活超市（个体工商户）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贡梨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825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大竹农品鲜生活超市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酥梨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购进日期:2025-11-02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826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大竹天天来生活超市馆</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贡梨</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827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大竹果然有源水果经营店（个体工商户）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贵味荔枝</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828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海天醋业（广东）有限公司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佛山市高明区荷城街道海天大道38号2座A区厂房</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大竹县第十一小学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精制料酒(调味料酒)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1.9L/瓶</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生产日期:2025-03-24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调味品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829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山西水塔醋业股份有限公司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太原市清徐县杨房北醋都路288号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四川省大竹中学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精制料酒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500mL/瓶</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生产日期:2025-06-19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调味品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830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加加食品集团股份有限公司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湖南省宁乡经济技术开发区站前路</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红烧料酒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500ml/瓶</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购进日期:2024-10-12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调味品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831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成都市阿婆调味品有限公司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成都市郫都区唐昌镇柏木村9组6号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大竹县天城镇中心小学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绍兴风味料酒(调味料酒)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450ml/瓶</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生产日期:2025-05-02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调味品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832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成都市阿婆调味品有限公司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成都市郫都区唐昌镇柏木村9组6号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大竹县石子镇中心小学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绍兴风味料酒(调味料酒)</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450ml/瓶</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生产日期:2025-05-02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调味品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833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大竹禾润华联超市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桂圆(龙眼)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834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大竹果先森水果配送中心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龙眼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835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大竹县文星镇贵客隆超市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鲜桂圆(龙眼)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836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大竹县文星镇星竹超市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桂圆(龙眼)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837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大竹刘小芹水果店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桂圆(龙眼)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838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大竹春辉翼生活超市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桂圆(龙眼)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839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大竹县爱果子超市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肉桂圆(龙眼)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840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大竹县世纪隆商贸有限公司煌歌分公司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龙眼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841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大竹禾润华联超市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龙眼</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842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大竹县胜楠商贸有限公司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843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大竹县欧美家超市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844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大竹润浙生活超市（个体工商户）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845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大竹县婷锐超市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846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大竹县杨家镇绪文蔬菜销售店（个体工商户）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购进日期:2025-07-31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847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大竹县高穴中心供销合作社超市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848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大竹黄艳萍蔬菜店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849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大竹县清水镇建建超市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850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大竹县高穴一家人食品超市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851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大竹惠购百货超市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852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大竹县世方超市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853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大竹芳荣华食品超市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854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大竹县灏鑫食品超市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长白萝卜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855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大竹县团坝镇佳鑫超市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856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大竹佳悦生活超市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857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大竹县月华综合初级中学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858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大竹县西城鹏翔学校</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859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大竹县第八小学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860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861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大竹县石桥铺镇汪远玲副食店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862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大竹县庙坝镇欣锐购超市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863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大竹县庙坝镇万家鸿购物中心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圆萝卜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864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刘家坝农贸市场徐朝秀</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圆萝卜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865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刘家坝农贸市场王庆波</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圆萝卜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866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大竹蓉竹生活超市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867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大竹良芬蔬菜经营店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868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大竹陈正军蔬菜店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869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大竹县世纪隆商贸有限公司煌歌分公司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870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大竹福三嘉生活超市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871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大竹新一家亲生活超市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购进日期:2025-10-31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872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大竹天天来生活超市馆</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购进日期:2025-11-03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873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大竹农品鲜生活超市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白萝卜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购进日期:2025-11-03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874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大竹曾记蔬菜经营部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875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大竹森春蔬菜店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购进日期:2025-07-18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876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大竹科粒安食品销售有限公司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877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大竹陈正军蔬菜店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878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大竹县庙坝镇万家鸿购物中心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879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大竹县欧美家超市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880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大竹县欧太超市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881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大竹县婷锐超市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882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大竹县杨家镇惠购优选生活超市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精品土豆(马铃薯)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883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大竹黄艳萍蔬菜店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884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大竹县高穴中心供销合作社超市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885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大竹县清水镇建建超市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大洋芋(马铃薯)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886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大竹惠购百货超市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精品土豆(马铃薯)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887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大竹县团坝镇佳鑫超市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888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大竹沃友生鲜超市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889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大竹绿惠生鲜食品超市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890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大竹县观音镇钟楼超市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黄心土豆(马铃薯)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891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大竹县观音镇优选购物中心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892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大竹县宜亿家超市一分店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893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大竹县观音镇朱天万蔬菜门市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894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大竹县石桥铺镇宏盛平价超市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895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大竹县竹北学校</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896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大竹县白塔街道阳光幼儿园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897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大竹县黄家洁鑫幼儿园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898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大竹县莲印学校</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899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大竹县石河镇双拱学校</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900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四川省大竹中学莲印校区</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901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大竹县月华甜甜幼儿园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902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大竹县妈妈镇金鸡学校</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903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大竹县妈妈镇中心小学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洋芋(马铃薯)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904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大竹县安吉乡中心小学（初中部）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905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大竹县文星雨露幼儿园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906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大竹县文星镇神合学校</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907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大竹县川主乡黄滩学校</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908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大竹县童家镇第二中心小学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909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大竹县中峰中学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910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刘家坝农贸市场徐朝秀</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911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大竹县柏林镇艺月副食门市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912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大竹县杨家镇绪文蔬菜销售店（个体工商户）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913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大竹良芬蔬菜经营店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914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四川省红盘凯歌超市连锁有限公司月华店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915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大竹文辉生活超市（个体工商户）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黄心土豆(马铃薯)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916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大竹天天来生活超市馆</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土豆(马铃薯)</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购进日期:2025-10-31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917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大竹县周家镇川美小吃店（个体工商户）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老面馒头(自制)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加工日期:2025-09-04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918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大竹三馅包餐饮店（个体工商户）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老面馒头(自制)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lang w:val="en-US" w:eastAsia="zh-CN"/>
              </w:rPr>
            </w:pPr>
            <w:r>
              <w:rPr>
                <w:rFonts w:hint="default" w:ascii="Times New Roman" w:hAnsi="Times New Roman" w:eastAsia="宋体" w:cs="Times New Roman"/>
                <w:i w:val="0"/>
                <w:iCs w:val="0"/>
                <w:color w:val="000000"/>
                <w:kern w:val="0"/>
                <w:sz w:val="22"/>
                <w:szCs w:val="22"/>
                <w:u w:val="none"/>
                <w:lang w:val="en-US" w:eastAsia="zh-CN" w:bidi="ar"/>
              </w:rPr>
              <w:t>919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大竹县职业中学</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花卷(自制)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920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大竹县启点早餐店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辣花卷(自制)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加工日期:2025-09-06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921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大竹驰驰灌汤包早餐店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红糖馒头(自制)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加工日期:2025-09-06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922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大竹县竹阳精英幼儿园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红糖馒头</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923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大竹芳伟早餐店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红糖馒头(自制)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924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大竹县吴哥小吃店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红糖馒头(自制)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925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大竹县一加包子铺（个体工商户）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花卷(自制)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926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大竹县何氏灌汤包子店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老面馒头(自制)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加工日期:2025-09-10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927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大竹县清水镇香满园包子店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白面馒头(自制)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928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大竹县清河镇大众小吃店（个体工商户）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花卷(自制)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加工日期:2025-09-26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929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大竹宣花餐饮服务店（个体工商户）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手撕红糖馒头(自制)</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加工日期:2025-10-13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930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大竹橙意多水果超市（个体工商户）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凯特芒(芒果)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931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大竹果然有源水果经营店（个体工商户）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932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大竹禾润华联超市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苹果芒(芒果)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购进日期:2025-07-14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933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大竹浩铭超市（个体工商户）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934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大竹县世丰超市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小台芒果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935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大竹县周家镇锐博生活购物中心（个体工商户）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小台芒(芒果)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936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大竹县宜亿家超市八分店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937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大竹县观音镇钟楼超市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凯特芒(芒果)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购进日期:2025-07-31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938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939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大竹县安吉乡悠家生活超市（个体工商户）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940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大竹县文星镇星竹超市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鹰嘴芒(芒果)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941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大竹县文星镇贵客隆超市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贵妃芒(芒果)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942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大竹县浙联优选生活超市（个体工商户）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苹果芒(芒果)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943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大竹刘小芹水果店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苹果芒(芒果)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944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大竹县好又鲜副食店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鹰嘴芒(芒果)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945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大竹每日鲜森水果经营店（个体工商户）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热芒(芒果)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946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大竹溢香水果店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苹果芒(芒果)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947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大竹品果汇水果店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小台芒(芒果)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948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大竹县唐妹水果店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小台芒(芒果)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949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大竹果乐水果园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小台芒(芒果)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950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大竹欣锐生活超市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小台芒(芒果)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951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大竹县爱果子超市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澳芒(芒果)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952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大竹圆方超市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鹰嘴芒(芒果)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953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大竹圆方超市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凯特芒(芒果)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954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大竹集果轩水果店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凯特芒(芒果)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955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大竹县唯伊严选水果店（个体工商户）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贵妃芒(芒果)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956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四川永辉超市有限公司大竹县天泰新天地分公司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云南鹰嘴芒(芒果)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957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大竹县嘉华超市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小台芒(芒果)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958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大竹县万虹鲜水果店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小台芒(芒果)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959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大竹果悦水果店（个体工商户）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大青芒(芒果)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960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大竹县庙坝镇欣锐购超市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苹果芒(芒果)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961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大竹润浙生活超市（个体工商户）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苹果芒(芒果)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购进日期:2025-10-09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962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大竹农品鲜生活超市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凯特芒(芒果)</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963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大竹果然有源水果经营店（个体工商户）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奇异果(猕猴桃)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964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大竹橙意多水果超市（个体工商户）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965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大竹县杨家镇天一副食店（个体工商户）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软心徐香猕猴桃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购进日期:2025-07-30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966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大竹县高穴中心供销合作社超市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967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大竹佳悦生活超市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968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大竹县文星镇星竹超市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969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大竹县文星镇贵客隆超市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绿心猕猴桃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970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大竹县浙联优选生活超市（个体工商户）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971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大竹县文星镇贵客隆超市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黄心猕猴桃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972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大竹县好又鲜副食店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绿心猕猴桃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973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大竹刘小芹水果店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红心猕猴桃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974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大竹每日鲜森水果经营店（个体工商户）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975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大竹县大秦水果店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红心猕猴桃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976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大竹溢香水果店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黄心猕猴桃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977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大竹佳洪水果超市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978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大竹刘三姐水果店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购进日期:2025-08-20</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979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大竹县万虹鲜水果店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980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大竹果乐水果园</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红心猕猴桃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981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大竹县石桥铺镇购物中心</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购进日期:2025-10-19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982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大竹石桥铺精合超市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color w:val="000000"/>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983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大竹润浙生活超市（个体工商户）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绿心猕猴桃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984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大竹润则购购副食品批发店（个体工商户）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绿心猕猴桃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购进日期:2025-10-23</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985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大竹县世纪隆商贸有限公司煌歌分公司</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986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大竹福三嘉生活超市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987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大竹县石新月超市一分店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988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大竹溢香园水果店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购进日期:2025-10-28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989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大竹文辉生活超市（个体工商户）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猕猴桃</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购进日期:2025-11-01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990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大竹福一嘉副食品经营部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米线(米粉制品)</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购进日期:2025-09-07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粮食加工品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991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沧州思宏枣业有限公司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沧县崔尔庄镇李韩店</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大竹很忙休闲食品店（个体工商户）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阿胶枣(果脯类)</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生产日期:2025-07-25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水果制品</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992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福建两口子食品有限公司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福建省漳州市南靖县南靖高新技术产业园区</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大竹零食有鸣便利店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厚切巧克力吐司(调理面包)</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993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四川回头客食品有限公司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成都市新都区新繁泡菜食品产业园清白大道</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大竹禾润华联超市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回头客夹馅吐司面包(炼乳味)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散装称重［调理面包］</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生产日期:2025-05-15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994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福建爱乡亲食品股份有限公司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福建省晋江市东福路5号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大竹优佳品食品经营部（个体工商户）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熔岩肉松面包</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计量称重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生产日期:2025-07-08</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995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盐津铺子食品股份有限公司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湖南省长沙市浏阳市经济技术开发区健安大道8号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大竹县欧美家超市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奶皮软欧包(卡仕达味)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称重计量</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生产日期:2025-07-09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996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漳州欣满意食品有限公司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福建省漳州市南靖县靖城镇兴业路1号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大竹优客森食品销售店</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原力包(原味面包)</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997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大竹达君食品有限责任公司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四川省达州市大竹县竹阳街道檀木桥社区一社</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大竹县惠多多超市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0添加蔗糖全麦吐司面包</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生产日期:2025-03-07</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998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漳州市嘉麦食品有限公司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福建省漳州市芗城区金峰经济开发区金乐路南侧17号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大竹县惠多多超市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撕爆爆珠流心卷面包(芝士味)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生产日期:2025-06-01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999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漳州市双牛食品有限公司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福建省漳州市龙海区浮宫镇圳兴路1号C幢401室</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大竹世纪荣华百货超市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披萨面包(咸肉松味)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生产日期:2025-06-01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漳州市双牛食品有限公司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福建省漳州市龙海区浮宫镇圳兴路1号C幢401室</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大竹世纪荣华百货超市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北海道面包(草莓味)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生产日期:2025-04-04</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1001</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徐州语诺食品有限公司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江苏省徐州市铜山区吕梁风景区</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大竹县高穴一家人食品超市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菠萝味面包</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生产日期:2025-06-01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1002</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大竹达君食品有限责任公司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四川省达州市大竹县竹阳街道檀木桥社区一社</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大竹县柏林镇新艺月超市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草莓味面包</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生产日期:2025-08-05</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1003</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夏津县红冠食品有限公司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山东省德州市夏津县宋楼镇张堤村东南600米</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大竹县柏林镇新艺月超市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未添加蔗糖面包</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生产日期:2025-05-09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1004</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安徽省韵丰食品有限公司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安徽省宿州市灵璧县夏楼镇陈潭村6组</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大竹县经开区新宜生活超市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咸肉松味面包</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生产日期:2025-06-11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1005</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河北扈氏食品有限公司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河北省邢台市宁晋县苏家庄镇小杨庄村村东</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大竹县经开区新宜生活超市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猕猴桃味面包</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生产日期:2025-07-01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1006</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山东张氏兄弟食品有限公司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山东省聊城市高唐县姜店镇魏庄村北段路西</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大竹县高明镇永汇超市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爆浆巧司酸奶味面包</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生产日期:2025-08-01</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1007</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东莞市福佳香食品有限公司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广东省东莞市厚街镇沙隆路35号2号楼</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大竹林大富食品销售店（个体工商户）</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软撕手工面包(原味)</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生产日期:2025-08-09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1008</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盐津铺子食品股份有限公司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湖南省长沙市浏阳市经济技术开发区健安大道8号</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大竹鸣人食品经营部</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乳酸菌小口袋面包</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称重计量</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生产日期:2025-08-19</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5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1009</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大竹达君食品有限责任公司</w:t>
            </w:r>
          </w:p>
        </w:tc>
        <w:tc>
          <w:tcPr>
            <w:tcW w:w="188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四川省达州市大竹县竹阳街道檀木桥社区一社</w:t>
            </w:r>
          </w:p>
        </w:tc>
        <w:tc>
          <w:tcPr>
            <w:tcW w:w="149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大竹县佳惠超市</w:t>
            </w:r>
          </w:p>
        </w:tc>
        <w:tc>
          <w:tcPr>
            <w:tcW w:w="1345"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w:t>
            </w:r>
          </w:p>
        </w:tc>
        <w:tc>
          <w:tcPr>
            <w:tcW w:w="116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奶油泡芙(调理面包)</w:t>
            </w:r>
          </w:p>
        </w:tc>
        <w:tc>
          <w:tcPr>
            <w:tcW w:w="1096"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1651"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生产日期:2025-04-12</w:t>
            </w:r>
          </w:p>
        </w:tc>
        <w:tc>
          <w:tcPr>
            <w:tcW w:w="1173" w:type="dxa"/>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404" w:type="dxa"/>
            <w:shd w:val="clear" w:color="auto" w:fill="auto"/>
            <w:vAlign w:val="center"/>
          </w:tcPr>
          <w:p>
            <w:pPr>
              <w:widowControl/>
              <w:textAlignment w:val="center"/>
              <w:rPr>
                <w:rFonts w:hint="default" w:ascii="Times New Roman" w:hAnsi="Times New Roman" w:cs="Times New Roman"/>
              </w:rPr>
            </w:pPr>
            <w:r>
              <w:rPr>
                <w:rFonts w:hint="default" w:ascii="Times New Roman" w:hAnsi="Times New Roman" w:cs="Times New Roman"/>
              </w:rPr>
              <w:t>大竹县市场监督管理局</w:t>
            </w:r>
          </w:p>
        </w:tc>
        <w:tc>
          <w:tcPr>
            <w:tcW w:w="815" w:type="dxa"/>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bl>
    <w:p>
      <w:pPr>
        <w:pStyle w:val="4"/>
        <w:tabs>
          <w:tab w:val="left" w:pos="219"/>
        </w:tabs>
        <w:spacing w:line="345" w:lineRule="auto"/>
        <w:ind w:right="1262"/>
        <w:rPr>
          <w:rFonts w:hint="default" w:ascii="Times New Roman" w:hAnsi="Times New Roman" w:eastAsia="仿宋" w:cs="Times New Roman"/>
          <w:spacing w:val="1"/>
          <w:sz w:val="32"/>
          <w:szCs w:val="32"/>
        </w:rPr>
      </w:pPr>
    </w:p>
    <w:p>
      <w:pPr>
        <w:pStyle w:val="4"/>
        <w:tabs>
          <w:tab w:val="left" w:pos="219"/>
        </w:tabs>
        <w:spacing w:line="345" w:lineRule="auto"/>
        <w:ind w:right="1262"/>
        <w:rPr>
          <w:rFonts w:hint="default" w:ascii="Times New Roman" w:hAnsi="Times New Roman" w:eastAsia="仿宋" w:cs="Times New Roman"/>
          <w:spacing w:val="1"/>
          <w:sz w:val="32"/>
          <w:szCs w:val="32"/>
        </w:rPr>
      </w:pPr>
    </w:p>
    <w:p>
      <w:pPr>
        <w:pStyle w:val="4"/>
        <w:tabs>
          <w:tab w:val="left" w:pos="219"/>
        </w:tabs>
        <w:spacing w:line="345" w:lineRule="auto"/>
        <w:ind w:right="1262"/>
        <w:rPr>
          <w:rFonts w:hint="default" w:ascii="Times New Roman" w:hAnsi="Times New Roman" w:eastAsia="仿宋" w:cs="Times New Roman"/>
          <w:spacing w:val="1"/>
          <w:sz w:val="32"/>
          <w:szCs w:val="32"/>
        </w:rPr>
      </w:pPr>
    </w:p>
    <w:p>
      <w:pPr>
        <w:pStyle w:val="4"/>
        <w:tabs>
          <w:tab w:val="left" w:pos="219"/>
        </w:tabs>
        <w:spacing w:line="345" w:lineRule="auto"/>
        <w:ind w:right="1262"/>
        <w:rPr>
          <w:rFonts w:hint="default" w:ascii="Times New Roman" w:hAnsi="Times New Roman" w:eastAsia="国标黑体" w:cs="Times New Roman"/>
          <w:spacing w:val="1"/>
          <w:sz w:val="32"/>
          <w:szCs w:val="32"/>
        </w:rPr>
      </w:pPr>
      <w:r>
        <w:rPr>
          <w:rFonts w:hint="default" w:ascii="Times New Roman" w:hAnsi="Times New Roman" w:eastAsia="国标黑体" w:cs="Times New Roman"/>
          <w:spacing w:val="1"/>
          <w:sz w:val="32"/>
          <w:szCs w:val="32"/>
        </w:rPr>
        <w:t>附件3</w:t>
      </w:r>
    </w:p>
    <w:p>
      <w:pPr>
        <w:pStyle w:val="2"/>
        <w:keepNext w:val="0"/>
        <w:keepLines w:val="0"/>
        <w:pageBreakBefore w:val="0"/>
        <w:widowControl w:val="0"/>
        <w:kinsoku/>
        <w:wordWrap/>
        <w:overflowPunct/>
        <w:topLinePunct w:val="0"/>
        <w:autoSpaceDE w:val="0"/>
        <w:autoSpaceDN w:val="0"/>
        <w:bidi w:val="0"/>
        <w:adjustRightInd/>
        <w:snapToGrid/>
        <w:spacing w:line="578" w:lineRule="exact"/>
        <w:ind w:left="0" w:right="0"/>
        <w:jc w:val="center"/>
        <w:textAlignment w:val="auto"/>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不合格产品信息</w:t>
      </w:r>
    </w:p>
    <w:p>
      <w:pPr>
        <w:keepNext w:val="0"/>
        <w:keepLines w:val="0"/>
        <w:pageBreakBefore w:val="0"/>
        <w:widowControl w:val="0"/>
        <w:kinsoku/>
        <w:wordWrap/>
        <w:overflowPunct/>
        <w:topLinePunct w:val="0"/>
        <w:autoSpaceDE w:val="0"/>
        <w:autoSpaceDN w:val="0"/>
        <w:bidi w:val="0"/>
        <w:adjustRightInd/>
        <w:snapToGrid/>
        <w:spacing w:line="578" w:lineRule="exact"/>
        <w:ind w:right="0"/>
        <w:jc w:val="left"/>
        <w:textAlignment w:val="auto"/>
        <w:rPr>
          <w:rFonts w:hint="default" w:ascii="Times New Roman" w:hAnsi="Times New Roman" w:eastAsia="仿宋_GB2312" w:cs="Times New Roman"/>
        </w:rPr>
      </w:pPr>
    </w:p>
    <w:p>
      <w:pPr>
        <w:pStyle w:val="4"/>
        <w:keepNext w:val="0"/>
        <w:keepLines w:val="0"/>
        <w:pageBreakBefore w:val="0"/>
        <w:widowControl w:val="0"/>
        <w:tabs>
          <w:tab w:val="left" w:pos="219"/>
        </w:tabs>
        <w:kinsoku/>
        <w:wordWrap/>
        <w:overflowPunct/>
        <w:topLinePunct w:val="0"/>
        <w:autoSpaceDE w:val="0"/>
        <w:autoSpaceDN w:val="0"/>
        <w:bidi w:val="0"/>
        <w:adjustRightInd/>
        <w:snapToGrid/>
        <w:spacing w:line="578" w:lineRule="exact"/>
        <w:ind w:right="0" w:firstLine="644" w:firstLineChars="200"/>
        <w:jc w:val="left"/>
        <w:textAlignment w:val="auto"/>
        <w:rPr>
          <w:rFonts w:hint="default" w:ascii="Times New Roman" w:hAnsi="Times New Roman" w:eastAsia="仿宋_GB2312" w:cs="Times New Roman"/>
          <w:spacing w:val="1"/>
          <w:sz w:val="32"/>
          <w:szCs w:val="32"/>
        </w:rPr>
      </w:pPr>
      <w:r>
        <w:rPr>
          <w:rFonts w:hint="default" w:ascii="Times New Roman" w:hAnsi="Times New Roman" w:eastAsia="仿宋_GB2312" w:cs="Times New Roman"/>
          <w:spacing w:val="1"/>
          <w:sz w:val="32"/>
          <w:szCs w:val="32"/>
        </w:rPr>
        <w:t>本次抽检的食品主要包括餐饮食品、食用农产品</w:t>
      </w:r>
      <w:r>
        <w:rPr>
          <w:rFonts w:hint="default" w:ascii="Times New Roman" w:hAnsi="Times New Roman" w:eastAsia="仿宋_GB2312" w:cs="Times New Roman"/>
          <w:spacing w:val="1"/>
          <w:sz w:val="32"/>
          <w:szCs w:val="32"/>
          <w:lang w:eastAsia="zh-CN"/>
        </w:rPr>
        <w:t>、</w:t>
      </w:r>
      <w:r>
        <w:rPr>
          <w:rFonts w:hint="default" w:ascii="Times New Roman" w:hAnsi="Times New Roman" w:eastAsia="仿宋_GB2312" w:cs="Times New Roman"/>
          <w:spacing w:val="1"/>
          <w:sz w:val="32"/>
          <w:szCs w:val="32"/>
          <w:lang w:val="en-US" w:eastAsia="zh-CN"/>
        </w:rPr>
        <w:t>糕点、酒类</w:t>
      </w:r>
      <w:r>
        <w:rPr>
          <w:rFonts w:hint="default" w:ascii="Times New Roman" w:hAnsi="Times New Roman" w:eastAsia="仿宋_GB2312" w:cs="Times New Roman"/>
          <w:spacing w:val="1"/>
          <w:sz w:val="32"/>
          <w:szCs w:val="32"/>
        </w:rPr>
        <w:t>等。</w:t>
      </w:r>
    </w:p>
    <w:p>
      <w:pPr>
        <w:pStyle w:val="4"/>
        <w:keepNext w:val="0"/>
        <w:keepLines w:val="0"/>
        <w:pageBreakBefore w:val="0"/>
        <w:widowControl w:val="0"/>
        <w:tabs>
          <w:tab w:val="left" w:pos="219"/>
        </w:tabs>
        <w:kinsoku/>
        <w:wordWrap/>
        <w:overflowPunct/>
        <w:topLinePunct w:val="0"/>
        <w:autoSpaceDE w:val="0"/>
        <w:autoSpaceDN w:val="0"/>
        <w:bidi w:val="0"/>
        <w:adjustRightInd/>
        <w:snapToGrid/>
        <w:spacing w:line="578" w:lineRule="exact"/>
        <w:ind w:right="0" w:firstLine="644" w:firstLineChars="200"/>
        <w:jc w:val="left"/>
        <w:textAlignment w:val="auto"/>
        <w:rPr>
          <w:rFonts w:hint="default" w:ascii="Times New Roman" w:hAnsi="Times New Roman" w:eastAsia="仿宋_GB2312" w:cs="Times New Roman"/>
          <w:spacing w:val="1"/>
          <w:sz w:val="32"/>
          <w:szCs w:val="32"/>
        </w:rPr>
      </w:pPr>
      <w:r>
        <w:rPr>
          <w:rFonts w:hint="default" w:ascii="Times New Roman" w:hAnsi="Times New Roman" w:eastAsia="仿宋_GB2312" w:cs="Times New Roman"/>
          <w:spacing w:val="1"/>
          <w:sz w:val="32"/>
          <w:szCs w:val="32"/>
        </w:rPr>
        <w:t>抽检依据是GB 2760-2024《食品安全国家标准 食品添加剂使用标准》、GB 2763-2021《食品安全国家标准 食品中农药最大残留限量》、</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GB 2762-2022《食品安全国家标准 食品中污染物限量》</w:t>
      </w:r>
      <w:r>
        <w:rPr>
          <w:rFonts w:hint="default" w:ascii="Times New Roman" w:hAnsi="Times New Roman" w:eastAsia="仿宋_GB2312" w:cs="Times New Roman"/>
          <w:spacing w:val="1"/>
          <w:sz w:val="32"/>
          <w:szCs w:val="32"/>
        </w:rPr>
        <w:t>等标准及产品明示标准和指标的要求。</w:t>
      </w:r>
    </w:p>
    <w:p>
      <w:pPr>
        <w:pStyle w:val="4"/>
        <w:keepNext w:val="0"/>
        <w:keepLines w:val="0"/>
        <w:pageBreakBefore w:val="0"/>
        <w:widowControl w:val="0"/>
        <w:tabs>
          <w:tab w:val="left" w:pos="219"/>
        </w:tabs>
        <w:kinsoku/>
        <w:wordWrap/>
        <w:overflowPunct/>
        <w:topLinePunct w:val="0"/>
        <w:autoSpaceDE w:val="0"/>
        <w:autoSpaceDN w:val="0"/>
        <w:bidi w:val="0"/>
        <w:adjustRightInd/>
        <w:snapToGrid/>
        <w:spacing w:line="578" w:lineRule="exact"/>
        <w:ind w:right="0" w:firstLine="644" w:firstLineChars="200"/>
        <w:jc w:val="left"/>
        <w:textAlignment w:val="auto"/>
        <w:rPr>
          <w:rFonts w:hint="default" w:ascii="Times New Roman" w:hAnsi="Times New Roman" w:eastAsia="仿宋_GB2312" w:cs="Times New Roman"/>
          <w:spacing w:val="1"/>
          <w:sz w:val="32"/>
          <w:szCs w:val="32"/>
        </w:rPr>
      </w:pPr>
      <w:r>
        <w:rPr>
          <w:rFonts w:hint="default" w:ascii="Times New Roman" w:hAnsi="Times New Roman" w:eastAsia="仿宋_GB2312" w:cs="Times New Roman"/>
          <w:spacing w:val="1"/>
          <w:sz w:val="32"/>
          <w:szCs w:val="32"/>
        </w:rPr>
        <w:t>本次抽检项目包括酒精度、铅（以Pb计）、甜蜜素（以环己基氨基磺酸计）、甲醇（以100％酒精度折算计）、安赛蜜、三氯蔗糖、氰化物（以HCN计、以100％酒精度折算计）、糖精钠（以糖精计）</w:t>
      </w:r>
      <w:r>
        <w:rPr>
          <w:rFonts w:hint="default" w:ascii="Times New Roman" w:hAnsi="Times New Roman" w:eastAsia="仿宋_GB2312" w:cs="Times New Roman"/>
          <w:spacing w:val="1"/>
          <w:sz w:val="32"/>
          <w:szCs w:val="32"/>
          <w:lang w:eastAsia="zh-CN"/>
        </w:rPr>
        <w:t>、柠檬黄、大肠菌群、赤藓红、过氧化值（以脂肪计）、苋菜红、铝的残留量（干样品，以Al 计）、霉菌、脱氢乙酸及其钠盐（以脱氢乙酸计）、酸价（以脂肪计）（KOH）、日落黄、菌落总数、山梨酸及其钾盐（以山梨酸计）、胭脂红、诱惑红、亮蓝</w:t>
      </w:r>
      <w:r>
        <w:rPr>
          <w:rFonts w:hint="default" w:ascii="Times New Roman" w:hAnsi="Times New Roman" w:eastAsia="仿宋_GB2312" w:cs="Times New Roman"/>
          <w:spacing w:val="1"/>
          <w:sz w:val="32"/>
          <w:szCs w:val="32"/>
        </w:rPr>
        <w:t>等指标，不合格</w:t>
      </w:r>
      <w:r>
        <w:rPr>
          <w:rFonts w:hint="default" w:ascii="Times New Roman" w:hAnsi="Times New Roman" w:eastAsia="仿宋_GB2312" w:cs="Times New Roman"/>
          <w:spacing w:val="1"/>
          <w:sz w:val="32"/>
          <w:szCs w:val="32"/>
          <w:lang w:val="en-US" w:eastAsia="zh-CN"/>
        </w:rPr>
        <w:t>23</w:t>
      </w:r>
      <w:r>
        <w:rPr>
          <w:rFonts w:hint="default" w:ascii="Times New Roman" w:hAnsi="Times New Roman" w:eastAsia="仿宋_GB2312" w:cs="Times New Roman"/>
          <w:spacing w:val="1"/>
          <w:sz w:val="32"/>
          <w:szCs w:val="32"/>
        </w:rPr>
        <w:t>批次。</w:t>
      </w:r>
    </w:p>
    <w:p>
      <w:pPr>
        <w:pStyle w:val="4"/>
        <w:tabs>
          <w:tab w:val="left" w:pos="219"/>
        </w:tabs>
        <w:spacing w:line="346" w:lineRule="auto"/>
        <w:ind w:right="113"/>
        <w:jc w:val="both"/>
        <w:rPr>
          <w:rFonts w:hint="default" w:ascii="Times New Roman" w:hAnsi="Times New Roman" w:eastAsia="仿宋_GB2312" w:cs="Times New Roman"/>
          <w:spacing w:val="1"/>
          <w:sz w:val="32"/>
          <w:szCs w:val="32"/>
        </w:rPr>
      </w:pPr>
    </w:p>
    <w:tbl>
      <w:tblPr>
        <w:tblStyle w:val="10"/>
        <w:tblW w:w="14660" w:type="dxa"/>
        <w:tblInd w:w="0" w:type="dxa"/>
        <w:tblLayout w:type="autofit"/>
        <w:tblCellMar>
          <w:top w:w="0" w:type="dxa"/>
          <w:left w:w="108" w:type="dxa"/>
          <w:bottom w:w="0" w:type="dxa"/>
          <w:right w:w="108" w:type="dxa"/>
        </w:tblCellMar>
      </w:tblPr>
      <w:tblGrid>
        <w:gridCol w:w="472"/>
        <w:gridCol w:w="842"/>
        <w:gridCol w:w="842"/>
        <w:gridCol w:w="1145"/>
        <w:gridCol w:w="1317"/>
        <w:gridCol w:w="1118"/>
        <w:gridCol w:w="901"/>
        <w:gridCol w:w="600"/>
        <w:gridCol w:w="1378"/>
        <w:gridCol w:w="2628"/>
        <w:gridCol w:w="712"/>
        <w:gridCol w:w="998"/>
        <w:gridCol w:w="1105"/>
        <w:gridCol w:w="602"/>
      </w:tblGrid>
      <w:tr>
        <w:tblPrEx>
          <w:tblCellMar>
            <w:top w:w="0" w:type="dxa"/>
            <w:left w:w="108" w:type="dxa"/>
            <w:bottom w:w="0" w:type="dxa"/>
            <w:right w:w="108" w:type="dxa"/>
          </w:tblCellMar>
        </w:tblPrEx>
        <w:trPr>
          <w:trHeight w:val="859" w:hRule="atLeast"/>
        </w:trPr>
        <w:tc>
          <w:tcPr>
            <w:tcW w:w="477" w:type="dxa"/>
            <w:tcBorders>
              <w:top w:val="single" w:color="auto" w:sz="4" w:space="0"/>
              <w:left w:val="single" w:color="auto" w:sz="4" w:space="0"/>
              <w:bottom w:val="single" w:color="auto" w:sz="4" w:space="0"/>
              <w:right w:val="single" w:color="auto" w:sz="4" w:space="0"/>
            </w:tcBorders>
            <w:shd w:val="clear" w:color="auto" w:fill="auto"/>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序号</w:t>
            </w:r>
          </w:p>
        </w:tc>
        <w:tc>
          <w:tcPr>
            <w:tcW w:w="903" w:type="dxa"/>
            <w:tcBorders>
              <w:top w:val="single" w:color="auto" w:sz="4" w:space="0"/>
              <w:left w:val="nil"/>
              <w:bottom w:val="single" w:color="auto" w:sz="4" w:space="0"/>
              <w:right w:val="single" w:color="auto" w:sz="4" w:space="0"/>
            </w:tcBorders>
            <w:shd w:val="clear" w:color="auto" w:fill="auto"/>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标称生产企业名称</w:t>
            </w:r>
          </w:p>
        </w:tc>
        <w:tc>
          <w:tcPr>
            <w:tcW w:w="903" w:type="dxa"/>
            <w:tcBorders>
              <w:top w:val="single" w:color="auto" w:sz="4" w:space="0"/>
              <w:left w:val="nil"/>
              <w:bottom w:val="single" w:color="auto" w:sz="4" w:space="0"/>
              <w:right w:val="single" w:color="auto" w:sz="4" w:space="0"/>
            </w:tcBorders>
            <w:shd w:val="clear" w:color="auto" w:fill="auto"/>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标称生产企业地址</w:t>
            </w:r>
          </w:p>
        </w:tc>
        <w:tc>
          <w:tcPr>
            <w:tcW w:w="1219" w:type="dxa"/>
            <w:tcBorders>
              <w:top w:val="single" w:color="auto" w:sz="4" w:space="0"/>
              <w:left w:val="nil"/>
              <w:bottom w:val="single" w:color="auto" w:sz="4" w:space="0"/>
              <w:right w:val="single" w:color="auto" w:sz="4" w:space="0"/>
            </w:tcBorders>
            <w:shd w:val="clear" w:color="auto" w:fill="auto"/>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被抽样单位名称</w:t>
            </w:r>
          </w:p>
        </w:tc>
        <w:tc>
          <w:tcPr>
            <w:tcW w:w="1400" w:type="dxa"/>
            <w:tcBorders>
              <w:top w:val="single" w:color="auto" w:sz="4" w:space="0"/>
              <w:left w:val="nil"/>
              <w:bottom w:val="single" w:color="auto" w:sz="4" w:space="0"/>
              <w:right w:val="single" w:color="auto" w:sz="4" w:space="0"/>
            </w:tcBorders>
            <w:shd w:val="clear" w:color="auto" w:fill="auto"/>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被抽样单位地址</w:t>
            </w:r>
          </w:p>
        </w:tc>
        <w:tc>
          <w:tcPr>
            <w:tcW w:w="1210" w:type="dxa"/>
            <w:tcBorders>
              <w:top w:val="single" w:color="auto" w:sz="4" w:space="0"/>
              <w:left w:val="nil"/>
              <w:bottom w:val="single" w:color="auto" w:sz="4" w:space="0"/>
              <w:right w:val="single" w:color="auto" w:sz="4" w:space="0"/>
            </w:tcBorders>
            <w:shd w:val="clear" w:color="auto" w:fill="auto"/>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食品名称</w:t>
            </w:r>
          </w:p>
        </w:tc>
        <w:tc>
          <w:tcPr>
            <w:tcW w:w="625" w:type="dxa"/>
            <w:tcBorders>
              <w:top w:val="single" w:color="auto" w:sz="4" w:space="0"/>
              <w:left w:val="nil"/>
              <w:bottom w:val="single" w:color="auto" w:sz="4" w:space="0"/>
              <w:right w:val="single" w:color="auto" w:sz="4" w:space="0"/>
            </w:tcBorders>
            <w:shd w:val="clear" w:color="auto" w:fill="auto"/>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规格型号</w:t>
            </w:r>
          </w:p>
        </w:tc>
        <w:tc>
          <w:tcPr>
            <w:tcW w:w="625" w:type="dxa"/>
            <w:tcBorders>
              <w:top w:val="single" w:color="auto" w:sz="4" w:space="0"/>
              <w:left w:val="nil"/>
              <w:bottom w:val="single" w:color="auto" w:sz="4" w:space="0"/>
              <w:right w:val="single" w:color="auto" w:sz="4" w:space="0"/>
            </w:tcBorders>
            <w:shd w:val="clear" w:color="auto" w:fill="auto"/>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商标</w:t>
            </w:r>
          </w:p>
        </w:tc>
        <w:tc>
          <w:tcPr>
            <w:tcW w:w="1433" w:type="dxa"/>
            <w:tcBorders>
              <w:top w:val="single" w:color="auto" w:sz="4" w:space="0"/>
              <w:left w:val="nil"/>
              <w:bottom w:val="single" w:color="auto" w:sz="4" w:space="0"/>
              <w:right w:val="single" w:color="auto" w:sz="4" w:space="0"/>
            </w:tcBorders>
            <w:shd w:val="clear" w:color="auto" w:fill="auto"/>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生产日期/批号</w:t>
            </w:r>
          </w:p>
        </w:tc>
        <w:tc>
          <w:tcPr>
            <w:tcW w:w="2196" w:type="dxa"/>
            <w:tcBorders>
              <w:top w:val="single" w:color="auto" w:sz="4" w:space="0"/>
              <w:left w:val="nil"/>
              <w:bottom w:val="single" w:color="auto" w:sz="4" w:space="0"/>
              <w:right w:val="single" w:color="auto" w:sz="4" w:space="0"/>
            </w:tcBorders>
            <w:shd w:val="clear" w:color="auto" w:fill="auto"/>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不合格项目</w:t>
            </w:r>
          </w:p>
        </w:tc>
        <w:tc>
          <w:tcPr>
            <w:tcW w:w="754" w:type="dxa"/>
            <w:tcBorders>
              <w:top w:val="single" w:color="auto" w:sz="4" w:space="0"/>
              <w:left w:val="nil"/>
              <w:bottom w:val="single" w:color="auto" w:sz="4" w:space="0"/>
              <w:right w:val="single" w:color="auto" w:sz="4" w:space="0"/>
            </w:tcBorders>
            <w:shd w:val="clear" w:color="auto" w:fill="auto"/>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分类</w:t>
            </w:r>
          </w:p>
        </w:tc>
        <w:tc>
          <w:tcPr>
            <w:tcW w:w="1083" w:type="dxa"/>
            <w:tcBorders>
              <w:top w:val="single" w:color="auto" w:sz="4" w:space="0"/>
              <w:left w:val="nil"/>
              <w:bottom w:val="single" w:color="auto" w:sz="4" w:space="0"/>
              <w:right w:val="single" w:color="auto" w:sz="4" w:space="0"/>
            </w:tcBorders>
            <w:shd w:val="clear" w:color="auto" w:fill="auto"/>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任务来源/项目名称</w:t>
            </w:r>
          </w:p>
        </w:tc>
        <w:tc>
          <w:tcPr>
            <w:tcW w:w="1206" w:type="dxa"/>
            <w:tcBorders>
              <w:top w:val="single" w:color="auto" w:sz="4" w:space="0"/>
              <w:left w:val="nil"/>
              <w:bottom w:val="single" w:color="auto" w:sz="4" w:space="0"/>
              <w:right w:val="single" w:color="auto" w:sz="4" w:space="0"/>
            </w:tcBorders>
            <w:shd w:val="clear" w:color="auto" w:fill="auto"/>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检验机构</w:t>
            </w:r>
          </w:p>
        </w:tc>
        <w:tc>
          <w:tcPr>
            <w:tcW w:w="626" w:type="dxa"/>
            <w:tcBorders>
              <w:top w:val="single" w:color="auto" w:sz="4" w:space="0"/>
              <w:left w:val="nil"/>
              <w:bottom w:val="single" w:color="auto" w:sz="4" w:space="0"/>
              <w:right w:val="single" w:color="auto" w:sz="4" w:space="0"/>
            </w:tcBorders>
            <w:shd w:val="clear" w:color="auto" w:fill="auto"/>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rPr>
              <w:t>备注</w:t>
            </w:r>
          </w:p>
        </w:tc>
      </w:tr>
      <w:tr>
        <w:tblPrEx>
          <w:tblCellMar>
            <w:top w:w="0" w:type="dxa"/>
            <w:left w:w="108" w:type="dxa"/>
            <w:bottom w:w="0" w:type="dxa"/>
            <w:right w:w="108" w:type="dxa"/>
          </w:tblCellMar>
        </w:tblPrEx>
        <w:trPr>
          <w:trHeight w:val="1080"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大竹曾记蔬菜经营部</w:t>
            </w: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四川省达州市大竹县/镇(乡)竹阳街道双马生活批发市场蔬菜A区1号</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大葱</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购进日期:2025-07-21</w:t>
            </w:r>
          </w:p>
        </w:tc>
        <w:tc>
          <w:tcPr>
            <w:tcW w:w="21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镉（以Cd计）||0.0781mg/kg||≤0.05mg/kg</w:t>
            </w:r>
          </w:p>
        </w:tc>
        <w:tc>
          <w:tcPr>
            <w:tcW w:w="7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083" w:type="dxa"/>
            <w:tcBorders>
              <w:top w:val="single" w:color="auto" w:sz="4" w:space="0"/>
              <w:left w:val="nil"/>
              <w:bottom w:val="single" w:color="auto" w:sz="4" w:space="0"/>
              <w:right w:val="single" w:color="auto" w:sz="4" w:space="0"/>
            </w:tcBorders>
            <w:shd w:val="clear" w:color="auto" w:fill="auto"/>
            <w:vAlign w:val="center"/>
          </w:tcPr>
          <w:p>
            <w:pPr>
              <w:pStyle w:val="9"/>
              <w:widowControl/>
              <w:spacing w:line="60" w:lineRule="atLeast"/>
              <w:jc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大竹县市场监督管理局</w:t>
            </w:r>
          </w:p>
          <w:p>
            <w:pPr>
              <w:widowControl/>
              <w:jc w:val="center"/>
              <w:textAlignment w:val="center"/>
              <w:rPr>
                <w:rFonts w:hint="default" w:ascii="Times New Roman" w:hAnsi="Times New Roman" w:cs="Times New Roman"/>
                <w:color w:val="000000"/>
                <w:lang w:bidi="ar"/>
              </w:rPr>
            </w:pP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rPr>
            </w:pPr>
            <w:r>
              <w:rPr>
                <w:rFonts w:hint="default" w:ascii="Times New Roman" w:hAnsi="Times New Roman" w:cs="Times New Roman"/>
                <w:color w:val="000000"/>
                <w:lang w:bidi="ar"/>
              </w:rPr>
              <w:t>四川省中安检测有限公司</w:t>
            </w:r>
          </w:p>
        </w:tc>
        <w:tc>
          <w:tcPr>
            <w:tcW w:w="62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CellMar>
            <w:top w:w="0" w:type="dxa"/>
            <w:left w:w="108" w:type="dxa"/>
            <w:bottom w:w="0" w:type="dxa"/>
            <w:right w:w="108" w:type="dxa"/>
          </w:tblCellMar>
        </w:tblPrEx>
        <w:trPr>
          <w:trHeight w:val="1080"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大竹波波蔬菜销售铺（个体工商户）</w:t>
            </w: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四川省达州市大竹县/镇(乡)竹阳街道环城西路422号川东农贸示范园5栋1层20、21号</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韭菜</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购进日期:2025-07-20</w:t>
            </w:r>
          </w:p>
        </w:tc>
        <w:tc>
          <w:tcPr>
            <w:tcW w:w="21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镉（以Cd计）||0.0935mg/kg||≤0.05mg/kg</w:t>
            </w:r>
          </w:p>
        </w:tc>
        <w:tc>
          <w:tcPr>
            <w:tcW w:w="7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083" w:type="dxa"/>
            <w:tcBorders>
              <w:top w:val="single" w:color="auto" w:sz="4" w:space="0"/>
              <w:left w:val="nil"/>
              <w:bottom w:val="single" w:color="auto" w:sz="4" w:space="0"/>
              <w:right w:val="single" w:color="auto" w:sz="4" w:space="0"/>
            </w:tcBorders>
            <w:shd w:val="clear" w:color="auto" w:fill="auto"/>
            <w:vAlign w:val="center"/>
          </w:tcPr>
          <w:p>
            <w:pPr>
              <w:pStyle w:val="9"/>
              <w:widowControl/>
              <w:spacing w:line="60" w:lineRule="atLeast"/>
              <w:jc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大竹县市场监督管理局</w:t>
            </w:r>
          </w:p>
          <w:p>
            <w:pPr>
              <w:widowControl/>
              <w:jc w:val="center"/>
              <w:textAlignment w:val="center"/>
              <w:rPr>
                <w:rFonts w:hint="default" w:ascii="Times New Roman" w:hAnsi="Times New Roman" w:cs="Times New Roman"/>
                <w:color w:val="000000"/>
                <w:lang w:bidi="ar"/>
              </w:rPr>
            </w:pP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lang w:bidi="ar"/>
              </w:rPr>
            </w:pPr>
            <w:r>
              <w:rPr>
                <w:rFonts w:hint="default" w:ascii="Times New Roman" w:hAnsi="Times New Roman" w:cs="Times New Roman"/>
                <w:color w:val="000000"/>
                <w:lang w:bidi="ar"/>
              </w:rPr>
              <w:t>四川省中安检测有限公司</w:t>
            </w:r>
          </w:p>
        </w:tc>
        <w:tc>
          <w:tcPr>
            <w:tcW w:w="62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CellMar>
            <w:top w:w="0" w:type="dxa"/>
            <w:left w:w="108" w:type="dxa"/>
            <w:bottom w:w="0" w:type="dxa"/>
            <w:right w:w="108" w:type="dxa"/>
          </w:tblCellMar>
        </w:tblPrEx>
        <w:trPr>
          <w:trHeight w:val="1080"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大竹郑传江蔬菜批发部（个体工商户）</w:t>
            </w: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四川省达州市大竹县/镇(乡)竹阳街道黄荆社区环城西路422号川东农贸示范园一期（A区）2号商铺</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韭菜</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购进日期:2025-07-20</w:t>
            </w:r>
          </w:p>
        </w:tc>
        <w:tc>
          <w:tcPr>
            <w:tcW w:w="21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镉（以Cd计）||0.0930mg/kg||≤0.05mg/kg</w:t>
            </w:r>
          </w:p>
        </w:tc>
        <w:tc>
          <w:tcPr>
            <w:tcW w:w="7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083" w:type="dxa"/>
            <w:tcBorders>
              <w:top w:val="single" w:color="auto" w:sz="4" w:space="0"/>
              <w:left w:val="nil"/>
              <w:bottom w:val="single" w:color="auto" w:sz="4" w:space="0"/>
              <w:right w:val="single" w:color="auto" w:sz="4" w:space="0"/>
            </w:tcBorders>
            <w:shd w:val="clear" w:color="auto" w:fill="auto"/>
            <w:vAlign w:val="center"/>
          </w:tcPr>
          <w:p>
            <w:pPr>
              <w:pStyle w:val="9"/>
              <w:widowControl/>
              <w:spacing w:line="60" w:lineRule="atLeast"/>
              <w:jc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大竹县市场监督管理局</w:t>
            </w:r>
          </w:p>
          <w:p>
            <w:pPr>
              <w:widowControl/>
              <w:jc w:val="center"/>
              <w:textAlignment w:val="center"/>
              <w:rPr>
                <w:rFonts w:hint="default" w:ascii="Times New Roman" w:hAnsi="Times New Roman" w:cs="Times New Roman"/>
                <w:color w:val="000000"/>
                <w:lang w:bidi="ar"/>
              </w:rPr>
            </w:pP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lang w:bidi="ar"/>
              </w:rPr>
            </w:pPr>
            <w:r>
              <w:rPr>
                <w:rFonts w:hint="default" w:ascii="Times New Roman" w:hAnsi="Times New Roman" w:cs="Times New Roman"/>
                <w:color w:val="000000"/>
                <w:lang w:bidi="ar"/>
              </w:rPr>
              <w:t>四川省中安检测有限公司</w:t>
            </w:r>
          </w:p>
        </w:tc>
        <w:tc>
          <w:tcPr>
            <w:tcW w:w="62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CellMar>
            <w:top w:w="0" w:type="dxa"/>
            <w:left w:w="108" w:type="dxa"/>
            <w:bottom w:w="0" w:type="dxa"/>
            <w:right w:w="108" w:type="dxa"/>
          </w:tblCellMar>
        </w:tblPrEx>
        <w:trPr>
          <w:trHeight w:val="1080"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大竹县兰成芬商贸有限公司</w:t>
            </w: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四川省达州市大竹县/镇(乡)竹阳街道黄荆社区2组双马生活批发市场B区9-10号</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韭菜</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购进日期:2025-07-22</w:t>
            </w:r>
          </w:p>
        </w:tc>
        <w:tc>
          <w:tcPr>
            <w:tcW w:w="21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镉（以Cd计）||0.0860mg/kg||≤0.05mg/kg</w:t>
            </w:r>
          </w:p>
        </w:tc>
        <w:tc>
          <w:tcPr>
            <w:tcW w:w="7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083" w:type="dxa"/>
            <w:tcBorders>
              <w:top w:val="single" w:color="auto" w:sz="4" w:space="0"/>
              <w:left w:val="nil"/>
              <w:bottom w:val="single" w:color="auto" w:sz="4" w:space="0"/>
              <w:right w:val="single" w:color="auto" w:sz="4" w:space="0"/>
            </w:tcBorders>
            <w:shd w:val="clear" w:color="auto" w:fill="auto"/>
            <w:vAlign w:val="center"/>
          </w:tcPr>
          <w:p>
            <w:pPr>
              <w:pStyle w:val="9"/>
              <w:widowControl/>
              <w:spacing w:line="60" w:lineRule="atLeast"/>
              <w:jc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大竹县市场监督管理局</w:t>
            </w:r>
          </w:p>
          <w:p>
            <w:pPr>
              <w:widowControl/>
              <w:jc w:val="center"/>
              <w:textAlignment w:val="center"/>
              <w:rPr>
                <w:rFonts w:hint="default" w:ascii="Times New Roman" w:hAnsi="Times New Roman" w:cs="Times New Roman"/>
                <w:color w:val="000000"/>
                <w:lang w:bidi="ar"/>
              </w:rPr>
            </w:pP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lang w:bidi="ar"/>
              </w:rPr>
            </w:pPr>
            <w:r>
              <w:rPr>
                <w:rFonts w:hint="default" w:ascii="Times New Roman" w:hAnsi="Times New Roman" w:cs="Times New Roman"/>
                <w:color w:val="000000"/>
                <w:lang w:bidi="ar"/>
              </w:rPr>
              <w:t>四川省中安检测有限公司</w:t>
            </w:r>
          </w:p>
        </w:tc>
        <w:tc>
          <w:tcPr>
            <w:tcW w:w="62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CellMar>
            <w:top w:w="0" w:type="dxa"/>
            <w:left w:w="108" w:type="dxa"/>
            <w:bottom w:w="0" w:type="dxa"/>
            <w:right w:w="108" w:type="dxa"/>
          </w:tblCellMar>
        </w:tblPrEx>
        <w:trPr>
          <w:trHeight w:val="1080"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大竹县胜楠商贸有限公司</w:t>
            </w: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四川省达州市大竹县/镇(乡)竹阳街道黄荆社区1、3组双马生活批发市场蔬菜A区6号商铺</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小米椒(辣椒)</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购进日期:2025-07-20</w:t>
            </w:r>
          </w:p>
        </w:tc>
        <w:tc>
          <w:tcPr>
            <w:tcW w:w="21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毒死蜱||0.043mg/kg||≤0.02mg/kg</w:t>
            </w:r>
          </w:p>
        </w:tc>
        <w:tc>
          <w:tcPr>
            <w:tcW w:w="7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083" w:type="dxa"/>
            <w:tcBorders>
              <w:top w:val="single" w:color="auto" w:sz="4" w:space="0"/>
              <w:left w:val="nil"/>
              <w:bottom w:val="single" w:color="auto" w:sz="4" w:space="0"/>
              <w:right w:val="single" w:color="auto" w:sz="4" w:space="0"/>
            </w:tcBorders>
            <w:shd w:val="clear" w:color="auto" w:fill="auto"/>
            <w:vAlign w:val="center"/>
          </w:tcPr>
          <w:p>
            <w:pPr>
              <w:pStyle w:val="9"/>
              <w:widowControl/>
              <w:spacing w:line="60" w:lineRule="atLeast"/>
              <w:jc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大竹县市场监督管理局</w:t>
            </w:r>
          </w:p>
          <w:p>
            <w:pPr>
              <w:widowControl/>
              <w:jc w:val="center"/>
              <w:textAlignment w:val="center"/>
              <w:rPr>
                <w:rFonts w:hint="default" w:ascii="Times New Roman" w:hAnsi="Times New Roman" w:cs="Times New Roman"/>
                <w:color w:val="000000"/>
                <w:lang w:bidi="ar"/>
              </w:rPr>
            </w:pP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lang w:bidi="ar"/>
              </w:rPr>
            </w:pPr>
            <w:r>
              <w:rPr>
                <w:rFonts w:hint="default" w:ascii="Times New Roman" w:hAnsi="Times New Roman" w:cs="Times New Roman"/>
                <w:color w:val="000000"/>
                <w:lang w:bidi="ar"/>
              </w:rPr>
              <w:t>四川省中安检测有限公司</w:t>
            </w:r>
          </w:p>
        </w:tc>
        <w:tc>
          <w:tcPr>
            <w:tcW w:w="62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CellMar>
            <w:top w:w="0" w:type="dxa"/>
            <w:left w:w="108" w:type="dxa"/>
            <w:bottom w:w="0" w:type="dxa"/>
            <w:right w:w="108" w:type="dxa"/>
          </w:tblCellMar>
        </w:tblPrEx>
        <w:trPr>
          <w:trHeight w:val="1080"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大竹县黄斗田果蔬店（个体工商户）</w:t>
            </w: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四川省达州市大竹县/镇(乡)石河镇政通街19号</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小黄姜</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购进日期:2025-07-23</w:t>
            </w:r>
          </w:p>
        </w:tc>
        <w:tc>
          <w:tcPr>
            <w:tcW w:w="21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镉（以Cd计）||0.128mg/kg||≤0.1mg/kg</w:t>
            </w:r>
          </w:p>
        </w:tc>
        <w:tc>
          <w:tcPr>
            <w:tcW w:w="7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083" w:type="dxa"/>
            <w:tcBorders>
              <w:top w:val="single" w:color="auto" w:sz="4" w:space="0"/>
              <w:left w:val="nil"/>
              <w:bottom w:val="single" w:color="auto" w:sz="4" w:space="0"/>
              <w:right w:val="single" w:color="auto" w:sz="4" w:space="0"/>
            </w:tcBorders>
            <w:shd w:val="clear" w:color="auto" w:fill="auto"/>
            <w:vAlign w:val="center"/>
          </w:tcPr>
          <w:p>
            <w:pPr>
              <w:pStyle w:val="9"/>
              <w:widowControl/>
              <w:spacing w:line="60" w:lineRule="atLeast"/>
              <w:jc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大竹县市场监督管理局</w:t>
            </w:r>
          </w:p>
          <w:p>
            <w:pPr>
              <w:widowControl/>
              <w:jc w:val="center"/>
              <w:textAlignment w:val="center"/>
              <w:rPr>
                <w:rFonts w:hint="default" w:ascii="Times New Roman" w:hAnsi="Times New Roman" w:cs="Times New Roman"/>
                <w:color w:val="000000"/>
                <w:lang w:bidi="ar"/>
              </w:rPr>
            </w:pP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lang w:bidi="ar"/>
              </w:rPr>
            </w:pPr>
            <w:r>
              <w:rPr>
                <w:rFonts w:hint="default" w:ascii="Times New Roman" w:hAnsi="Times New Roman" w:cs="Times New Roman"/>
                <w:color w:val="000000"/>
                <w:lang w:bidi="ar"/>
              </w:rPr>
              <w:t>四川省中安检测有限公司</w:t>
            </w:r>
          </w:p>
        </w:tc>
        <w:tc>
          <w:tcPr>
            <w:tcW w:w="62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CellMar>
            <w:top w:w="0" w:type="dxa"/>
            <w:left w:w="108" w:type="dxa"/>
            <w:bottom w:w="0" w:type="dxa"/>
            <w:right w:w="108" w:type="dxa"/>
          </w:tblCellMar>
        </w:tblPrEx>
        <w:trPr>
          <w:trHeight w:val="1080"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大竹县柏林镇新艺月超市</w:t>
            </w: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四川省达州市大竹县/镇(乡)柏林镇柏荣街172、174、176号</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小姜</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购进日期:2025-08-06</w:t>
            </w:r>
          </w:p>
        </w:tc>
        <w:tc>
          <w:tcPr>
            <w:tcW w:w="21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二氧化硫残留量||0.520g/kg||不得使用g/kg</w:t>
            </w:r>
          </w:p>
        </w:tc>
        <w:tc>
          <w:tcPr>
            <w:tcW w:w="7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083" w:type="dxa"/>
            <w:tcBorders>
              <w:top w:val="single" w:color="auto" w:sz="4" w:space="0"/>
              <w:left w:val="nil"/>
              <w:bottom w:val="single" w:color="auto" w:sz="4" w:space="0"/>
              <w:right w:val="single" w:color="auto" w:sz="4" w:space="0"/>
            </w:tcBorders>
            <w:shd w:val="clear" w:color="auto" w:fill="auto"/>
            <w:vAlign w:val="center"/>
          </w:tcPr>
          <w:p>
            <w:pPr>
              <w:pStyle w:val="9"/>
              <w:widowControl/>
              <w:spacing w:line="60" w:lineRule="atLeast"/>
              <w:jc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大竹县市场监督管理局</w:t>
            </w:r>
          </w:p>
          <w:p>
            <w:pPr>
              <w:widowControl/>
              <w:jc w:val="center"/>
              <w:textAlignment w:val="center"/>
              <w:rPr>
                <w:rFonts w:hint="default" w:ascii="Times New Roman" w:hAnsi="Times New Roman" w:cs="Times New Roman"/>
                <w:color w:val="000000"/>
                <w:lang w:bidi="ar"/>
              </w:rPr>
            </w:pP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lang w:bidi="ar"/>
              </w:rPr>
            </w:pPr>
            <w:r>
              <w:rPr>
                <w:rFonts w:hint="default" w:ascii="Times New Roman" w:hAnsi="Times New Roman" w:cs="Times New Roman"/>
                <w:color w:val="000000"/>
                <w:lang w:bidi="ar"/>
              </w:rPr>
              <w:t>四川省中安检测有限公司</w:t>
            </w:r>
          </w:p>
        </w:tc>
        <w:tc>
          <w:tcPr>
            <w:tcW w:w="62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CellMar>
            <w:top w:w="0" w:type="dxa"/>
            <w:left w:w="108" w:type="dxa"/>
            <w:bottom w:w="0" w:type="dxa"/>
            <w:right w:w="108" w:type="dxa"/>
          </w:tblCellMar>
        </w:tblPrEx>
        <w:trPr>
          <w:trHeight w:val="1080"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大竹喜利家生活超市</w:t>
            </w: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四川省达州市大竹县/镇(乡)庙坝镇双河街751-756号</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青梨</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购进日期:2025-07-28</w:t>
            </w:r>
          </w:p>
        </w:tc>
        <w:tc>
          <w:tcPr>
            <w:tcW w:w="21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乙螨唑||0.10mg/kg||≤0.07mg/kg</w:t>
            </w:r>
          </w:p>
        </w:tc>
        <w:tc>
          <w:tcPr>
            <w:tcW w:w="7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083" w:type="dxa"/>
            <w:tcBorders>
              <w:top w:val="single" w:color="auto" w:sz="4" w:space="0"/>
              <w:left w:val="nil"/>
              <w:bottom w:val="single" w:color="auto" w:sz="4" w:space="0"/>
              <w:right w:val="single" w:color="auto" w:sz="4" w:space="0"/>
            </w:tcBorders>
            <w:shd w:val="clear" w:color="auto" w:fill="auto"/>
            <w:vAlign w:val="center"/>
          </w:tcPr>
          <w:p>
            <w:pPr>
              <w:pStyle w:val="9"/>
              <w:widowControl/>
              <w:spacing w:line="60" w:lineRule="atLeast"/>
              <w:jc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大竹县市场监督管理局</w:t>
            </w:r>
          </w:p>
          <w:p>
            <w:pPr>
              <w:widowControl/>
              <w:jc w:val="center"/>
              <w:textAlignment w:val="center"/>
              <w:rPr>
                <w:rFonts w:hint="default" w:ascii="Times New Roman" w:hAnsi="Times New Roman" w:cs="Times New Roman"/>
                <w:color w:val="000000"/>
                <w:lang w:bidi="ar"/>
              </w:rPr>
            </w:pP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lang w:bidi="ar"/>
              </w:rPr>
            </w:pPr>
            <w:r>
              <w:rPr>
                <w:rFonts w:hint="default" w:ascii="Times New Roman" w:hAnsi="Times New Roman" w:cs="Times New Roman"/>
                <w:color w:val="000000"/>
                <w:lang w:bidi="ar"/>
              </w:rPr>
              <w:t>四川省中安检测有限公司</w:t>
            </w:r>
          </w:p>
        </w:tc>
        <w:tc>
          <w:tcPr>
            <w:tcW w:w="62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CellMar>
            <w:top w:w="0" w:type="dxa"/>
            <w:left w:w="108" w:type="dxa"/>
            <w:bottom w:w="0" w:type="dxa"/>
            <w:right w:w="108" w:type="dxa"/>
          </w:tblCellMar>
        </w:tblPrEx>
        <w:trPr>
          <w:trHeight w:val="1080"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大竹佳悦生活超市</w:t>
            </w: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四川省达州市大竹县/镇(乡)周家镇文化街5、7、9、11、13、15号门市</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小姜</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购进日期:2025-08-11</w:t>
            </w:r>
          </w:p>
        </w:tc>
        <w:tc>
          <w:tcPr>
            <w:tcW w:w="21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二氧化硫残留量||0.361</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g/kg||不得使用g/kg</w:t>
            </w:r>
          </w:p>
        </w:tc>
        <w:tc>
          <w:tcPr>
            <w:tcW w:w="7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083" w:type="dxa"/>
            <w:tcBorders>
              <w:top w:val="single" w:color="auto" w:sz="4" w:space="0"/>
              <w:left w:val="nil"/>
              <w:bottom w:val="single" w:color="auto" w:sz="4" w:space="0"/>
              <w:right w:val="single" w:color="auto" w:sz="4" w:space="0"/>
            </w:tcBorders>
            <w:shd w:val="clear" w:color="auto" w:fill="auto"/>
            <w:vAlign w:val="center"/>
          </w:tcPr>
          <w:p>
            <w:pPr>
              <w:pStyle w:val="9"/>
              <w:widowControl/>
              <w:spacing w:line="60" w:lineRule="atLeast"/>
              <w:jc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大竹县市场监督管理局</w:t>
            </w:r>
          </w:p>
          <w:p>
            <w:pPr>
              <w:widowControl/>
              <w:jc w:val="center"/>
              <w:textAlignment w:val="center"/>
              <w:rPr>
                <w:rFonts w:hint="default" w:ascii="Times New Roman" w:hAnsi="Times New Roman" w:cs="Times New Roman"/>
                <w:color w:val="000000"/>
                <w:lang w:bidi="ar"/>
              </w:rPr>
            </w:pP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lang w:bidi="ar"/>
              </w:rPr>
            </w:pPr>
            <w:r>
              <w:rPr>
                <w:rFonts w:hint="default" w:ascii="Times New Roman" w:hAnsi="Times New Roman" w:cs="Times New Roman"/>
                <w:color w:val="000000"/>
                <w:lang w:bidi="ar"/>
              </w:rPr>
              <w:t>四川省中安检测有限公司</w:t>
            </w:r>
          </w:p>
        </w:tc>
        <w:tc>
          <w:tcPr>
            <w:tcW w:w="62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CellMar>
            <w:top w:w="0" w:type="dxa"/>
            <w:left w:w="108" w:type="dxa"/>
            <w:bottom w:w="0" w:type="dxa"/>
            <w:right w:w="108" w:type="dxa"/>
          </w:tblCellMar>
        </w:tblPrEx>
        <w:trPr>
          <w:trHeight w:val="1080"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大竹县灏鑫食品超市</w:t>
            </w: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四川省达州市大竹县/镇(乡)乌木镇兴盛街2号附1号</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小台芒果</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购进日期:2025-08-07</w:t>
            </w:r>
          </w:p>
        </w:tc>
        <w:tc>
          <w:tcPr>
            <w:tcW w:w="21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戊唑醇||0.083mg/kg||≤0.05mg/kg</w:t>
            </w:r>
          </w:p>
        </w:tc>
        <w:tc>
          <w:tcPr>
            <w:tcW w:w="7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083" w:type="dxa"/>
            <w:tcBorders>
              <w:top w:val="single" w:color="auto" w:sz="4" w:space="0"/>
              <w:left w:val="nil"/>
              <w:bottom w:val="single" w:color="auto" w:sz="4" w:space="0"/>
              <w:right w:val="single" w:color="auto" w:sz="4" w:space="0"/>
            </w:tcBorders>
            <w:shd w:val="clear" w:color="auto" w:fill="auto"/>
            <w:vAlign w:val="center"/>
          </w:tcPr>
          <w:p>
            <w:pPr>
              <w:pStyle w:val="9"/>
              <w:widowControl/>
              <w:spacing w:line="60" w:lineRule="atLeast"/>
              <w:jc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大竹县市场监督管理局</w:t>
            </w:r>
          </w:p>
          <w:p>
            <w:pPr>
              <w:widowControl/>
              <w:jc w:val="center"/>
              <w:textAlignment w:val="center"/>
              <w:rPr>
                <w:rFonts w:hint="default" w:ascii="Times New Roman" w:hAnsi="Times New Roman" w:cs="Times New Roman"/>
                <w:color w:val="000000"/>
                <w:lang w:bidi="ar"/>
              </w:rPr>
            </w:pP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lang w:bidi="ar"/>
              </w:rPr>
            </w:pPr>
            <w:r>
              <w:rPr>
                <w:rFonts w:hint="default" w:ascii="Times New Roman" w:hAnsi="Times New Roman" w:cs="Times New Roman"/>
                <w:color w:val="000000"/>
                <w:lang w:bidi="ar"/>
              </w:rPr>
              <w:t>四川省中安检测有限公司</w:t>
            </w:r>
          </w:p>
        </w:tc>
        <w:tc>
          <w:tcPr>
            <w:tcW w:w="62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CellMar>
            <w:top w:w="0" w:type="dxa"/>
            <w:left w:w="108" w:type="dxa"/>
            <w:bottom w:w="0" w:type="dxa"/>
            <w:right w:w="108" w:type="dxa"/>
          </w:tblCellMar>
        </w:tblPrEx>
        <w:trPr>
          <w:trHeight w:val="1080"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大竹海之缘水产品经营部</w:t>
            </w: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四川省达州市大竹县/镇(乡)竹阳街道竹海路东段801号1号楼负一层19、20、21、22号</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黄辣丁(淡水鱼)</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购进日期:2025-08-25</w:t>
            </w:r>
          </w:p>
        </w:tc>
        <w:tc>
          <w:tcPr>
            <w:tcW w:w="21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恩诺沙星（以恩诺沙星与环丙沙星之和计）||234μg/kg||≤100μg/kg</w:t>
            </w:r>
          </w:p>
        </w:tc>
        <w:tc>
          <w:tcPr>
            <w:tcW w:w="7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083" w:type="dxa"/>
            <w:tcBorders>
              <w:top w:val="single" w:color="auto" w:sz="4" w:space="0"/>
              <w:left w:val="nil"/>
              <w:bottom w:val="single" w:color="auto" w:sz="4" w:space="0"/>
              <w:right w:val="single" w:color="auto" w:sz="4" w:space="0"/>
            </w:tcBorders>
            <w:shd w:val="clear" w:color="auto" w:fill="auto"/>
            <w:vAlign w:val="center"/>
          </w:tcPr>
          <w:p>
            <w:pPr>
              <w:pStyle w:val="9"/>
              <w:widowControl/>
              <w:spacing w:line="60" w:lineRule="atLeast"/>
              <w:jc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大竹县市场监督管理局</w:t>
            </w:r>
          </w:p>
          <w:p>
            <w:pPr>
              <w:widowControl/>
              <w:jc w:val="center"/>
              <w:textAlignment w:val="center"/>
              <w:rPr>
                <w:rFonts w:hint="default" w:ascii="Times New Roman" w:hAnsi="Times New Roman" w:cs="Times New Roman"/>
                <w:color w:val="000000"/>
                <w:lang w:bidi="ar"/>
              </w:rPr>
            </w:pP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rPr>
            </w:pPr>
            <w:r>
              <w:rPr>
                <w:rFonts w:hint="default" w:ascii="Times New Roman" w:hAnsi="Times New Roman" w:cs="Times New Roman"/>
                <w:color w:val="000000"/>
                <w:lang w:bidi="ar"/>
              </w:rPr>
              <w:t>四川省中安检测有限公司</w:t>
            </w:r>
          </w:p>
        </w:tc>
        <w:tc>
          <w:tcPr>
            <w:tcW w:w="62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CellMar>
            <w:top w:w="0" w:type="dxa"/>
            <w:left w:w="108" w:type="dxa"/>
            <w:bottom w:w="0" w:type="dxa"/>
            <w:right w:w="108" w:type="dxa"/>
          </w:tblCellMar>
        </w:tblPrEx>
        <w:trPr>
          <w:trHeight w:val="1080"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大竹县优客生活超市</w:t>
            </w: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四川省达州市大竹县/镇(乡)周家镇新兴街140-150号</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芒果</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购进日期:2025-08-12</w:t>
            </w:r>
          </w:p>
        </w:tc>
        <w:tc>
          <w:tcPr>
            <w:tcW w:w="21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苯醚甲环唑||0.68mg/kg||≤0.2mg/kg、戊唑醇||0.81mg/kg||≤0.05mg/kg</w:t>
            </w:r>
          </w:p>
        </w:tc>
        <w:tc>
          <w:tcPr>
            <w:tcW w:w="7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083" w:type="dxa"/>
            <w:tcBorders>
              <w:top w:val="single" w:color="auto" w:sz="4" w:space="0"/>
              <w:left w:val="nil"/>
              <w:bottom w:val="single" w:color="auto" w:sz="4" w:space="0"/>
              <w:right w:val="single" w:color="auto" w:sz="4" w:space="0"/>
            </w:tcBorders>
            <w:shd w:val="clear" w:color="auto" w:fill="auto"/>
            <w:vAlign w:val="center"/>
          </w:tcPr>
          <w:p>
            <w:pPr>
              <w:pStyle w:val="9"/>
              <w:widowControl/>
              <w:spacing w:line="60" w:lineRule="atLeast"/>
              <w:jc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大竹县市场监督管理局</w:t>
            </w:r>
          </w:p>
          <w:p>
            <w:pPr>
              <w:widowControl/>
              <w:jc w:val="center"/>
              <w:textAlignment w:val="center"/>
              <w:rPr>
                <w:rFonts w:hint="default" w:ascii="Times New Roman" w:hAnsi="Times New Roman" w:cs="Times New Roman"/>
                <w:color w:val="000000"/>
                <w:lang w:bidi="ar"/>
              </w:rPr>
            </w:pP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lang w:bidi="ar"/>
              </w:rPr>
            </w:pPr>
            <w:r>
              <w:rPr>
                <w:rFonts w:hint="default" w:ascii="Times New Roman" w:hAnsi="Times New Roman" w:cs="Times New Roman"/>
                <w:color w:val="000000"/>
                <w:lang w:bidi="ar"/>
              </w:rPr>
              <w:t>四川省中安检测有限公司</w:t>
            </w:r>
          </w:p>
        </w:tc>
        <w:tc>
          <w:tcPr>
            <w:tcW w:w="62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CellMar>
            <w:top w:w="0" w:type="dxa"/>
            <w:left w:w="108" w:type="dxa"/>
            <w:bottom w:w="0" w:type="dxa"/>
            <w:right w:w="108" w:type="dxa"/>
          </w:tblCellMar>
        </w:tblPrEx>
        <w:trPr>
          <w:trHeight w:val="1080"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大竹县文星镇星竹超市</w:t>
            </w: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四川省达州市大竹县/镇(乡)文星镇文竹街153号</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牛蛙(其他水产品)</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购进日期:2025-08-17</w:t>
            </w:r>
          </w:p>
        </w:tc>
        <w:tc>
          <w:tcPr>
            <w:tcW w:w="21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氧氟沙星||22.0μg/kg||≤2μg/kg</w:t>
            </w:r>
          </w:p>
        </w:tc>
        <w:tc>
          <w:tcPr>
            <w:tcW w:w="7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083" w:type="dxa"/>
            <w:tcBorders>
              <w:top w:val="single" w:color="auto" w:sz="4" w:space="0"/>
              <w:left w:val="nil"/>
              <w:bottom w:val="single" w:color="auto" w:sz="4" w:space="0"/>
              <w:right w:val="single" w:color="auto" w:sz="4" w:space="0"/>
            </w:tcBorders>
            <w:shd w:val="clear" w:color="auto" w:fill="auto"/>
            <w:vAlign w:val="center"/>
          </w:tcPr>
          <w:p>
            <w:pPr>
              <w:pStyle w:val="9"/>
              <w:widowControl/>
              <w:spacing w:line="60" w:lineRule="atLeast"/>
              <w:jc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大竹县市场监督管理局</w:t>
            </w:r>
          </w:p>
          <w:p>
            <w:pPr>
              <w:widowControl/>
              <w:jc w:val="center"/>
              <w:textAlignment w:val="center"/>
              <w:rPr>
                <w:rFonts w:hint="default" w:ascii="Times New Roman" w:hAnsi="Times New Roman" w:cs="Times New Roman"/>
                <w:color w:val="000000"/>
                <w:lang w:bidi="ar"/>
              </w:rPr>
            </w:pP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lang w:bidi="ar"/>
              </w:rPr>
            </w:pPr>
            <w:r>
              <w:rPr>
                <w:rFonts w:hint="default" w:ascii="Times New Roman" w:hAnsi="Times New Roman" w:cs="Times New Roman"/>
                <w:color w:val="000000"/>
                <w:lang w:bidi="ar"/>
              </w:rPr>
              <w:t>四川省中安检测有限公司</w:t>
            </w:r>
          </w:p>
        </w:tc>
        <w:tc>
          <w:tcPr>
            <w:tcW w:w="62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CellMar>
            <w:top w:w="0" w:type="dxa"/>
            <w:left w:w="108" w:type="dxa"/>
            <w:bottom w:w="0" w:type="dxa"/>
            <w:right w:w="108" w:type="dxa"/>
          </w:tblCellMar>
        </w:tblPrEx>
        <w:trPr>
          <w:trHeight w:val="1080"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大竹县江哥水产行</w:t>
            </w: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四川省达州市大竹县/镇(乡)竹阳街道滥井坝38号</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黄辣丁(淡水鱼)</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21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恩诺沙星（以恩诺沙星与环丙沙星之和计）||185μg/kg||≤100μg/kg</w:t>
            </w:r>
          </w:p>
        </w:tc>
        <w:tc>
          <w:tcPr>
            <w:tcW w:w="7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083" w:type="dxa"/>
            <w:tcBorders>
              <w:top w:val="single" w:color="auto" w:sz="4" w:space="0"/>
              <w:left w:val="nil"/>
              <w:bottom w:val="single" w:color="auto" w:sz="4" w:space="0"/>
              <w:right w:val="single" w:color="auto" w:sz="4" w:space="0"/>
            </w:tcBorders>
            <w:shd w:val="clear" w:color="auto" w:fill="auto"/>
            <w:vAlign w:val="center"/>
          </w:tcPr>
          <w:p>
            <w:pPr>
              <w:pStyle w:val="9"/>
              <w:widowControl/>
              <w:spacing w:line="60" w:lineRule="atLeast"/>
              <w:jc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大竹县市场监督管理局</w:t>
            </w:r>
          </w:p>
          <w:p>
            <w:pPr>
              <w:widowControl/>
              <w:jc w:val="center"/>
              <w:textAlignment w:val="center"/>
              <w:rPr>
                <w:rFonts w:hint="default" w:ascii="Times New Roman" w:hAnsi="Times New Roman" w:cs="Times New Roman"/>
                <w:color w:val="000000"/>
                <w:lang w:bidi="ar"/>
              </w:rPr>
            </w:pP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lang w:bidi="ar"/>
              </w:rPr>
            </w:pPr>
            <w:r>
              <w:rPr>
                <w:rFonts w:hint="default" w:ascii="Times New Roman" w:hAnsi="Times New Roman" w:cs="Times New Roman"/>
                <w:color w:val="000000"/>
                <w:lang w:bidi="ar"/>
              </w:rPr>
              <w:t>四川省中安检测有限公司</w:t>
            </w:r>
          </w:p>
        </w:tc>
        <w:tc>
          <w:tcPr>
            <w:tcW w:w="62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CellMar>
            <w:top w:w="0" w:type="dxa"/>
            <w:left w:w="108" w:type="dxa"/>
            <w:bottom w:w="0" w:type="dxa"/>
            <w:right w:w="108" w:type="dxa"/>
          </w:tblCellMar>
        </w:tblPrEx>
        <w:trPr>
          <w:trHeight w:val="1080"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大竹林斌蔬菜销售店（个体工商户）</w:t>
            </w: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四川省达州市大竹县/镇(乡)白塔街道竹海路西段125号迎客松市场内42号</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小米椒(辣椒)</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21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镉（以Cd计）||0.115mg/kg||≤0.05mg/kg</w:t>
            </w:r>
          </w:p>
        </w:tc>
        <w:tc>
          <w:tcPr>
            <w:tcW w:w="7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083" w:type="dxa"/>
            <w:tcBorders>
              <w:top w:val="single" w:color="auto" w:sz="4" w:space="0"/>
              <w:left w:val="nil"/>
              <w:bottom w:val="single" w:color="auto" w:sz="4" w:space="0"/>
              <w:right w:val="single" w:color="auto" w:sz="4" w:space="0"/>
            </w:tcBorders>
            <w:shd w:val="clear" w:color="auto" w:fill="auto"/>
            <w:vAlign w:val="center"/>
          </w:tcPr>
          <w:p>
            <w:pPr>
              <w:pStyle w:val="9"/>
              <w:widowControl/>
              <w:spacing w:line="60" w:lineRule="atLeast"/>
              <w:jc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大竹县市场监督管理局</w:t>
            </w:r>
          </w:p>
          <w:p>
            <w:pPr>
              <w:widowControl/>
              <w:jc w:val="center"/>
              <w:textAlignment w:val="center"/>
              <w:rPr>
                <w:rFonts w:hint="default" w:ascii="Times New Roman" w:hAnsi="Times New Roman" w:cs="Times New Roman"/>
                <w:color w:val="000000"/>
                <w:lang w:bidi="ar"/>
              </w:rPr>
            </w:pP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lang w:bidi="ar"/>
              </w:rPr>
            </w:pPr>
            <w:r>
              <w:rPr>
                <w:rFonts w:hint="default" w:ascii="Times New Roman" w:hAnsi="Times New Roman" w:cs="Times New Roman"/>
                <w:color w:val="000000"/>
                <w:lang w:bidi="ar"/>
              </w:rPr>
              <w:t>四川省中安检测有限公司</w:t>
            </w:r>
          </w:p>
        </w:tc>
        <w:tc>
          <w:tcPr>
            <w:tcW w:w="62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CellMar>
            <w:top w:w="0" w:type="dxa"/>
            <w:left w:w="108" w:type="dxa"/>
            <w:bottom w:w="0" w:type="dxa"/>
            <w:right w:w="108" w:type="dxa"/>
          </w:tblCellMar>
        </w:tblPrEx>
        <w:trPr>
          <w:trHeight w:val="1080"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大竹圆方超市</w:t>
            </w: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四川省达州市大竹县/镇(乡)竹阳街道蔚蓝阳光4、5号楼1-14号</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红米辣(辣椒)</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购进日期:2025-08-27</w:t>
            </w:r>
          </w:p>
        </w:tc>
        <w:tc>
          <w:tcPr>
            <w:tcW w:w="21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镉（以Cd计）||0.127mg/kg||≤0.05mg/kg</w:t>
            </w:r>
          </w:p>
        </w:tc>
        <w:tc>
          <w:tcPr>
            <w:tcW w:w="7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083" w:type="dxa"/>
            <w:tcBorders>
              <w:top w:val="single" w:color="auto" w:sz="4" w:space="0"/>
              <w:left w:val="nil"/>
              <w:bottom w:val="single" w:color="auto" w:sz="4" w:space="0"/>
              <w:right w:val="single" w:color="auto" w:sz="4" w:space="0"/>
            </w:tcBorders>
            <w:shd w:val="clear" w:color="auto" w:fill="auto"/>
            <w:vAlign w:val="center"/>
          </w:tcPr>
          <w:p>
            <w:pPr>
              <w:pStyle w:val="9"/>
              <w:widowControl/>
              <w:spacing w:line="60" w:lineRule="atLeast"/>
              <w:jc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大竹县市场监督管理局</w:t>
            </w:r>
          </w:p>
          <w:p>
            <w:pPr>
              <w:widowControl/>
              <w:jc w:val="center"/>
              <w:textAlignment w:val="center"/>
              <w:rPr>
                <w:rFonts w:hint="default" w:ascii="Times New Roman" w:hAnsi="Times New Roman" w:cs="Times New Roman"/>
                <w:color w:val="000000"/>
                <w:lang w:bidi="ar"/>
              </w:rPr>
            </w:pP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lang w:bidi="ar"/>
              </w:rPr>
            </w:pPr>
            <w:r>
              <w:rPr>
                <w:rFonts w:hint="default" w:ascii="Times New Roman" w:hAnsi="Times New Roman" w:cs="Times New Roman"/>
                <w:color w:val="000000"/>
                <w:lang w:bidi="ar"/>
              </w:rPr>
              <w:t>四川省中安检测有限公司</w:t>
            </w:r>
          </w:p>
        </w:tc>
        <w:tc>
          <w:tcPr>
            <w:tcW w:w="62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CellMar>
            <w:top w:w="0" w:type="dxa"/>
            <w:left w:w="108" w:type="dxa"/>
            <w:bottom w:w="0" w:type="dxa"/>
            <w:right w:w="108" w:type="dxa"/>
          </w:tblCellMar>
        </w:tblPrEx>
        <w:trPr>
          <w:trHeight w:val="1080"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大竹海之缘水产品经营部</w:t>
            </w: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四川省达州市大竹县/镇(乡)竹阳街道竹海路东段801号1号楼负一层19、20、21、22号</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多宝鱼(海水鱼)</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购进日期:2025-08-25</w:t>
            </w:r>
          </w:p>
        </w:tc>
        <w:tc>
          <w:tcPr>
            <w:tcW w:w="21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磺胺类（以磺胺类总量计）||127μg/kg||≤100μg/kg</w:t>
            </w:r>
          </w:p>
        </w:tc>
        <w:tc>
          <w:tcPr>
            <w:tcW w:w="7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083" w:type="dxa"/>
            <w:tcBorders>
              <w:top w:val="single" w:color="auto" w:sz="4" w:space="0"/>
              <w:left w:val="nil"/>
              <w:bottom w:val="single" w:color="auto" w:sz="4" w:space="0"/>
              <w:right w:val="single" w:color="auto" w:sz="4" w:space="0"/>
            </w:tcBorders>
            <w:shd w:val="clear" w:color="auto" w:fill="auto"/>
            <w:vAlign w:val="center"/>
          </w:tcPr>
          <w:p>
            <w:pPr>
              <w:pStyle w:val="9"/>
              <w:widowControl/>
              <w:spacing w:line="60" w:lineRule="atLeast"/>
              <w:jc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大竹县市场监督管理局</w:t>
            </w:r>
          </w:p>
          <w:p>
            <w:pPr>
              <w:widowControl/>
              <w:jc w:val="center"/>
              <w:textAlignment w:val="center"/>
              <w:rPr>
                <w:rFonts w:hint="default" w:ascii="Times New Roman" w:hAnsi="Times New Roman" w:cs="Times New Roman"/>
                <w:color w:val="000000"/>
                <w:lang w:bidi="ar"/>
              </w:rPr>
            </w:pP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lang w:bidi="ar"/>
              </w:rPr>
            </w:pPr>
            <w:r>
              <w:rPr>
                <w:rFonts w:hint="default" w:ascii="Times New Roman" w:hAnsi="Times New Roman" w:cs="Times New Roman"/>
                <w:color w:val="000000"/>
                <w:lang w:bidi="ar"/>
              </w:rPr>
              <w:t>四川省中安检测有限公司</w:t>
            </w:r>
          </w:p>
        </w:tc>
        <w:tc>
          <w:tcPr>
            <w:tcW w:w="62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CellMar>
            <w:top w:w="0" w:type="dxa"/>
            <w:left w:w="108" w:type="dxa"/>
            <w:bottom w:w="0" w:type="dxa"/>
            <w:right w:w="108" w:type="dxa"/>
          </w:tblCellMar>
        </w:tblPrEx>
        <w:trPr>
          <w:trHeight w:val="1080"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大竹林斌蔬菜销售店（个体工商户）</w:t>
            </w: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四川省达州市大竹县/镇(乡)白塔街道竹海路西段125号迎客松市场内42号</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韭菜</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购进日期:2025-08-26</w:t>
            </w:r>
          </w:p>
        </w:tc>
        <w:tc>
          <w:tcPr>
            <w:tcW w:w="21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镉（以Cd计）||0.290mg/kg||≤0.05mg/kg</w:t>
            </w:r>
          </w:p>
        </w:tc>
        <w:tc>
          <w:tcPr>
            <w:tcW w:w="7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083" w:type="dxa"/>
            <w:tcBorders>
              <w:top w:val="single" w:color="auto" w:sz="4" w:space="0"/>
              <w:left w:val="nil"/>
              <w:bottom w:val="single" w:color="auto" w:sz="4" w:space="0"/>
              <w:right w:val="single" w:color="auto" w:sz="4" w:space="0"/>
            </w:tcBorders>
            <w:shd w:val="clear" w:color="auto" w:fill="auto"/>
            <w:vAlign w:val="center"/>
          </w:tcPr>
          <w:p>
            <w:pPr>
              <w:pStyle w:val="9"/>
              <w:widowControl/>
              <w:spacing w:line="60" w:lineRule="atLeast"/>
              <w:jc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大竹县市场监督管理局</w:t>
            </w:r>
          </w:p>
          <w:p>
            <w:pPr>
              <w:widowControl/>
              <w:jc w:val="center"/>
              <w:textAlignment w:val="center"/>
              <w:rPr>
                <w:rFonts w:hint="default" w:ascii="Times New Roman" w:hAnsi="Times New Roman" w:cs="Times New Roman"/>
                <w:color w:val="000000"/>
                <w:lang w:bidi="ar"/>
              </w:rPr>
            </w:pP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lang w:bidi="ar"/>
              </w:rPr>
            </w:pPr>
            <w:r>
              <w:rPr>
                <w:rFonts w:hint="default" w:ascii="Times New Roman" w:hAnsi="Times New Roman" w:cs="Times New Roman"/>
                <w:color w:val="000000"/>
                <w:lang w:bidi="ar"/>
              </w:rPr>
              <w:t>四川省中安检测有限公司</w:t>
            </w:r>
          </w:p>
        </w:tc>
        <w:tc>
          <w:tcPr>
            <w:tcW w:w="62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CellMar>
            <w:top w:w="0" w:type="dxa"/>
            <w:left w:w="108" w:type="dxa"/>
            <w:bottom w:w="0" w:type="dxa"/>
            <w:right w:w="108" w:type="dxa"/>
          </w:tblCellMar>
        </w:tblPrEx>
        <w:trPr>
          <w:trHeight w:val="1080"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大竹县文星镇李萍果蔬生鲜超市</w:t>
            </w: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四川省达州市大竹县/镇(乡)文星镇桂林路295号附7-9号</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红小米椒(辣椒)</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购进日期:2025-08-15</w:t>
            </w:r>
          </w:p>
        </w:tc>
        <w:tc>
          <w:tcPr>
            <w:tcW w:w="21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毒死蜱||0.063mg/kg||≤0.02mg/kg</w:t>
            </w:r>
          </w:p>
        </w:tc>
        <w:tc>
          <w:tcPr>
            <w:tcW w:w="7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083" w:type="dxa"/>
            <w:tcBorders>
              <w:top w:val="single" w:color="auto" w:sz="4" w:space="0"/>
              <w:left w:val="nil"/>
              <w:bottom w:val="single" w:color="auto" w:sz="4" w:space="0"/>
              <w:right w:val="single" w:color="auto" w:sz="4" w:space="0"/>
            </w:tcBorders>
            <w:shd w:val="clear" w:color="auto" w:fill="auto"/>
            <w:vAlign w:val="center"/>
          </w:tcPr>
          <w:p>
            <w:pPr>
              <w:pStyle w:val="9"/>
              <w:widowControl/>
              <w:spacing w:line="60" w:lineRule="atLeast"/>
              <w:jc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大竹县市场监督管理局</w:t>
            </w:r>
          </w:p>
          <w:p>
            <w:pPr>
              <w:widowControl/>
              <w:jc w:val="center"/>
              <w:textAlignment w:val="center"/>
              <w:rPr>
                <w:rFonts w:hint="default" w:ascii="Times New Roman" w:hAnsi="Times New Roman" w:cs="Times New Roman"/>
                <w:color w:val="000000"/>
                <w:lang w:bidi="ar"/>
              </w:rPr>
            </w:pP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lang w:bidi="ar"/>
              </w:rPr>
            </w:pPr>
            <w:r>
              <w:rPr>
                <w:rFonts w:hint="default" w:ascii="Times New Roman" w:hAnsi="Times New Roman" w:cs="Times New Roman"/>
                <w:color w:val="000000"/>
                <w:lang w:bidi="ar"/>
              </w:rPr>
              <w:t>四川省中安检测有限公司</w:t>
            </w:r>
          </w:p>
        </w:tc>
        <w:tc>
          <w:tcPr>
            <w:tcW w:w="62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CellMar>
            <w:top w:w="0" w:type="dxa"/>
            <w:left w:w="108" w:type="dxa"/>
            <w:bottom w:w="0" w:type="dxa"/>
            <w:right w:w="108" w:type="dxa"/>
          </w:tblCellMar>
        </w:tblPrEx>
        <w:trPr>
          <w:trHeight w:val="1080"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荷花池市场黄昌琼</w:t>
            </w: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四川省达州市大竹县/镇(乡)荷花池市场41号旁</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牛蛙(其他水产品)</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购进日期:2025-08-27</w:t>
            </w:r>
          </w:p>
        </w:tc>
        <w:tc>
          <w:tcPr>
            <w:tcW w:w="21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恩诺沙星（以恩诺沙星与环丙沙星之和计）||221μg/kg||≤100μg/kg</w:t>
            </w:r>
          </w:p>
        </w:tc>
        <w:tc>
          <w:tcPr>
            <w:tcW w:w="7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食用农产品</w:t>
            </w:r>
          </w:p>
        </w:tc>
        <w:tc>
          <w:tcPr>
            <w:tcW w:w="1083" w:type="dxa"/>
            <w:tcBorders>
              <w:top w:val="single" w:color="auto" w:sz="4" w:space="0"/>
              <w:left w:val="nil"/>
              <w:bottom w:val="single" w:color="auto" w:sz="4" w:space="0"/>
              <w:right w:val="single" w:color="auto" w:sz="4" w:space="0"/>
            </w:tcBorders>
            <w:shd w:val="clear" w:color="auto" w:fill="auto"/>
            <w:vAlign w:val="center"/>
          </w:tcPr>
          <w:p>
            <w:pPr>
              <w:pStyle w:val="9"/>
              <w:widowControl/>
              <w:spacing w:line="60" w:lineRule="atLeast"/>
              <w:jc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大竹县市场监督管理局</w:t>
            </w:r>
          </w:p>
          <w:p>
            <w:pPr>
              <w:widowControl/>
              <w:jc w:val="center"/>
              <w:textAlignment w:val="center"/>
              <w:rPr>
                <w:rFonts w:hint="default" w:ascii="Times New Roman" w:hAnsi="Times New Roman" w:cs="Times New Roman"/>
                <w:color w:val="000000"/>
                <w:lang w:bidi="ar"/>
              </w:rPr>
            </w:pP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lang w:bidi="ar"/>
              </w:rPr>
            </w:pPr>
            <w:r>
              <w:rPr>
                <w:rFonts w:hint="default" w:ascii="Times New Roman" w:hAnsi="Times New Roman" w:cs="Times New Roman"/>
                <w:color w:val="000000"/>
                <w:lang w:bidi="ar"/>
              </w:rPr>
              <w:t>四川省中安检测有限公司</w:t>
            </w:r>
          </w:p>
        </w:tc>
        <w:tc>
          <w:tcPr>
            <w:tcW w:w="62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CellMar>
            <w:top w:w="0" w:type="dxa"/>
            <w:left w:w="108" w:type="dxa"/>
            <w:bottom w:w="0" w:type="dxa"/>
            <w:right w:w="108" w:type="dxa"/>
          </w:tblCellMar>
        </w:tblPrEx>
        <w:trPr>
          <w:trHeight w:val="1080"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大竹县黄家乡尹华酒坊</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四川省达州市大竹县黄家乡玉皇村1组</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大竹县黄家乡尹华酒坊</w:t>
            </w: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四川省达州市大竹县/镇(乡)黄家乡玉皇村1组</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高粱酒(散装白酒)</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散装，52%vol</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生产日期:2025-02-20</w:t>
            </w:r>
          </w:p>
        </w:tc>
        <w:tc>
          <w:tcPr>
            <w:tcW w:w="21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甜蜜素（以环己基氨基磺酸计）||0.00523g/kg||不得使用g/kg</w:t>
            </w:r>
          </w:p>
        </w:tc>
        <w:tc>
          <w:tcPr>
            <w:tcW w:w="7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酒类</w:t>
            </w:r>
          </w:p>
        </w:tc>
        <w:tc>
          <w:tcPr>
            <w:tcW w:w="1083" w:type="dxa"/>
            <w:tcBorders>
              <w:top w:val="single" w:color="auto" w:sz="4" w:space="0"/>
              <w:left w:val="nil"/>
              <w:bottom w:val="single" w:color="auto" w:sz="4" w:space="0"/>
              <w:right w:val="single" w:color="auto" w:sz="4" w:space="0"/>
            </w:tcBorders>
            <w:shd w:val="clear" w:color="auto" w:fill="auto"/>
            <w:vAlign w:val="center"/>
          </w:tcPr>
          <w:p>
            <w:pPr>
              <w:pStyle w:val="9"/>
              <w:widowControl/>
              <w:spacing w:line="60" w:lineRule="atLeast"/>
              <w:jc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大竹县市场监督管理局</w:t>
            </w:r>
          </w:p>
          <w:p>
            <w:pPr>
              <w:widowControl/>
              <w:jc w:val="center"/>
              <w:textAlignment w:val="center"/>
              <w:rPr>
                <w:rFonts w:hint="default" w:ascii="Times New Roman" w:hAnsi="Times New Roman" w:cs="Times New Roman"/>
                <w:color w:val="000000"/>
                <w:lang w:bidi="ar"/>
              </w:rPr>
            </w:pP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lang w:bidi="ar"/>
              </w:rPr>
            </w:pPr>
            <w:r>
              <w:rPr>
                <w:rFonts w:hint="default" w:ascii="Times New Roman" w:hAnsi="Times New Roman" w:cs="Times New Roman"/>
                <w:color w:val="000000"/>
                <w:lang w:bidi="ar"/>
              </w:rPr>
              <w:t>四川省中安检测有限公司</w:t>
            </w:r>
          </w:p>
        </w:tc>
        <w:tc>
          <w:tcPr>
            <w:tcW w:w="62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CellMar>
            <w:top w:w="0" w:type="dxa"/>
            <w:left w:w="108" w:type="dxa"/>
            <w:bottom w:w="0" w:type="dxa"/>
            <w:right w:w="108" w:type="dxa"/>
          </w:tblCellMar>
        </w:tblPrEx>
        <w:trPr>
          <w:trHeight w:val="1080"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四川蜀闽食品有限公司</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遂宁市永兴轻工纺织食品工业园</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大竹福一嘉副食品经营部</w:t>
            </w: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四川省达州市大竹县/镇(乡)白塔街道北城大道一段52号美宇凤凰城C区1幢1-22号</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蛋皮千层蛋黄酥(榴莲蛋黄)</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散装称重</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遂雅</w:t>
            </w:r>
          </w:p>
        </w:tc>
        <w:tc>
          <w:tcPr>
            <w:tcW w:w="14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生产日期:2025-08-22</w:t>
            </w:r>
          </w:p>
        </w:tc>
        <w:tc>
          <w:tcPr>
            <w:tcW w:w="21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脱氢乙酸及其钠盐（以脱氢乙酸计）||0.0812g/kg||不得使用g/kg</w:t>
            </w:r>
          </w:p>
        </w:tc>
        <w:tc>
          <w:tcPr>
            <w:tcW w:w="7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lang w:bidi="ar"/>
              </w:rPr>
            </w:pPr>
            <w:r>
              <w:rPr>
                <w:rFonts w:hint="default" w:ascii="Times New Roman" w:hAnsi="Times New Roman" w:eastAsia="宋体" w:cs="Times New Roman"/>
                <w:i w:val="0"/>
                <w:iCs w:val="0"/>
                <w:color w:val="000000"/>
                <w:kern w:val="0"/>
                <w:sz w:val="22"/>
                <w:szCs w:val="22"/>
                <w:u w:val="none"/>
                <w:lang w:val="en-US" w:eastAsia="zh-CN" w:bidi="ar"/>
              </w:rPr>
              <w:t>糕点</w:t>
            </w:r>
          </w:p>
        </w:tc>
        <w:tc>
          <w:tcPr>
            <w:tcW w:w="1083" w:type="dxa"/>
            <w:tcBorders>
              <w:top w:val="single" w:color="auto" w:sz="4" w:space="0"/>
              <w:left w:val="nil"/>
              <w:bottom w:val="single" w:color="auto" w:sz="4" w:space="0"/>
              <w:right w:val="single" w:color="auto" w:sz="4" w:space="0"/>
            </w:tcBorders>
            <w:shd w:val="clear" w:color="auto" w:fill="auto"/>
            <w:vAlign w:val="center"/>
          </w:tcPr>
          <w:p>
            <w:pPr>
              <w:pStyle w:val="9"/>
              <w:widowControl/>
              <w:spacing w:line="60" w:lineRule="atLeast"/>
              <w:jc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大竹县市场监督管理局</w:t>
            </w:r>
          </w:p>
          <w:p>
            <w:pPr>
              <w:widowControl/>
              <w:jc w:val="center"/>
              <w:textAlignment w:val="center"/>
              <w:rPr>
                <w:rFonts w:hint="default" w:ascii="Times New Roman" w:hAnsi="Times New Roman" w:cs="Times New Roman"/>
                <w:color w:val="000000"/>
                <w:lang w:bidi="ar"/>
              </w:rPr>
            </w:pP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lang w:bidi="ar"/>
              </w:rPr>
            </w:pPr>
            <w:r>
              <w:rPr>
                <w:rFonts w:hint="default" w:ascii="Times New Roman" w:hAnsi="Times New Roman" w:cs="Times New Roman"/>
                <w:color w:val="000000"/>
                <w:lang w:bidi="ar"/>
              </w:rPr>
              <w:t>四川省中安检测有限公司</w:t>
            </w:r>
          </w:p>
        </w:tc>
        <w:tc>
          <w:tcPr>
            <w:tcW w:w="62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r>
        <w:tblPrEx>
          <w:tblCellMar>
            <w:top w:w="0" w:type="dxa"/>
            <w:left w:w="108" w:type="dxa"/>
            <w:bottom w:w="0" w:type="dxa"/>
            <w:right w:w="108" w:type="dxa"/>
          </w:tblCellMar>
        </w:tblPrEx>
        <w:trPr>
          <w:trHeight w:val="1080"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大竹县清河镇大众小吃店（个体工商户）</w:t>
            </w: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四川省达州市大竹县/镇(乡)清河镇华农街87号</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馒头(自制)</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3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加工日期:2025-09-26</w:t>
            </w:r>
          </w:p>
        </w:tc>
        <w:tc>
          <w:tcPr>
            <w:tcW w:w="21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甜蜜素（以环己基氨基磺酸计）||0.325g/kg||不得使用g/kg</w:t>
            </w:r>
          </w:p>
        </w:tc>
        <w:tc>
          <w:tcPr>
            <w:tcW w:w="75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餐饮食品</w:t>
            </w:r>
          </w:p>
        </w:tc>
        <w:tc>
          <w:tcPr>
            <w:tcW w:w="1083" w:type="dxa"/>
            <w:tcBorders>
              <w:top w:val="single" w:color="auto" w:sz="4" w:space="0"/>
              <w:left w:val="nil"/>
              <w:bottom w:val="single" w:color="auto" w:sz="4" w:space="0"/>
              <w:right w:val="single" w:color="auto" w:sz="4" w:space="0"/>
            </w:tcBorders>
            <w:shd w:val="clear" w:color="auto" w:fill="auto"/>
            <w:vAlign w:val="center"/>
          </w:tcPr>
          <w:p>
            <w:pPr>
              <w:pStyle w:val="9"/>
              <w:widowControl/>
              <w:spacing w:line="60" w:lineRule="atLeast"/>
              <w:jc w:val="center"/>
              <w:rPr>
                <w:rFonts w:hint="default" w:ascii="Times New Roman" w:hAnsi="Times New Roman" w:cs="Times New Roman"/>
                <w:color w:val="000000"/>
                <w:sz w:val="22"/>
                <w:szCs w:val="22"/>
                <w:lang w:bidi="ar"/>
              </w:rPr>
            </w:pPr>
            <w:r>
              <w:rPr>
                <w:rFonts w:hint="default" w:ascii="Times New Roman" w:hAnsi="Times New Roman" w:cs="Times New Roman"/>
                <w:color w:val="000000"/>
                <w:sz w:val="22"/>
                <w:szCs w:val="22"/>
                <w:lang w:bidi="ar"/>
              </w:rPr>
              <w:t>大竹县市场监督管理局</w:t>
            </w:r>
          </w:p>
          <w:p>
            <w:pPr>
              <w:widowControl/>
              <w:jc w:val="center"/>
              <w:textAlignment w:val="center"/>
              <w:rPr>
                <w:rFonts w:hint="default" w:ascii="Times New Roman" w:hAnsi="Times New Roman" w:cs="Times New Roman"/>
                <w:color w:val="000000"/>
                <w:lang w:bidi="ar"/>
              </w:rPr>
            </w:pP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color w:val="000000"/>
                <w:lang w:bidi="ar"/>
              </w:rPr>
            </w:pPr>
            <w:r>
              <w:rPr>
                <w:rFonts w:hint="default" w:ascii="Times New Roman" w:hAnsi="Times New Roman" w:cs="Times New Roman"/>
                <w:color w:val="000000"/>
                <w:lang w:bidi="ar"/>
              </w:rPr>
              <w:t>四川省中安检测有限公司</w:t>
            </w:r>
          </w:p>
        </w:tc>
        <w:tc>
          <w:tcPr>
            <w:tcW w:w="62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default" w:ascii="Times New Roman" w:hAnsi="Times New Roman" w:cs="Times New Roman"/>
                <w:color w:val="000000"/>
              </w:rPr>
            </w:pPr>
            <w:r>
              <w:rPr>
                <w:rFonts w:hint="default" w:ascii="Times New Roman" w:hAnsi="Times New Roman" w:cs="Times New Roman"/>
                <w:color w:val="000000"/>
              </w:rPr>
              <w:t>/</w:t>
            </w:r>
          </w:p>
        </w:tc>
      </w:tr>
    </w:tbl>
    <w:p>
      <w:pPr>
        <w:pStyle w:val="4"/>
        <w:tabs>
          <w:tab w:val="left" w:pos="219"/>
        </w:tabs>
        <w:spacing w:line="346" w:lineRule="auto"/>
        <w:ind w:right="113"/>
        <w:jc w:val="both"/>
        <w:rPr>
          <w:rFonts w:hint="default" w:ascii="Times New Roman" w:hAnsi="Times New Roman" w:eastAsia="仿宋" w:cs="Times New Roman"/>
          <w:spacing w:val="1"/>
          <w:sz w:val="32"/>
          <w:szCs w:val="32"/>
        </w:rPr>
      </w:pPr>
    </w:p>
    <w:p>
      <w:pPr>
        <w:pStyle w:val="4"/>
        <w:spacing w:line="345" w:lineRule="auto"/>
        <w:ind w:right="1262"/>
        <w:rPr>
          <w:rFonts w:hint="default" w:ascii="Times New Roman" w:hAnsi="Times New Roman" w:eastAsia="仿宋" w:cs="Times New Roman"/>
          <w:spacing w:val="1"/>
          <w:sz w:val="32"/>
          <w:szCs w:val="32"/>
        </w:rPr>
        <w:sectPr>
          <w:pgSz w:w="16860" w:h="11910" w:orient="landscape"/>
          <w:pgMar w:top="1587" w:right="2098" w:bottom="1474" w:left="1984" w:header="720" w:footer="720" w:gutter="0"/>
          <w:pgNumType w:fmt="numberInDash"/>
          <w:cols w:space="720" w:num="1"/>
          <w:docGrid w:linePitch="299" w:charSpace="0"/>
        </w:sectPr>
      </w:pPr>
    </w:p>
    <w:p>
      <w:pPr>
        <w:keepNext w:val="0"/>
        <w:keepLines w:val="0"/>
        <w:pageBreakBefore w:val="0"/>
        <w:widowControl w:val="0"/>
        <w:kinsoku/>
        <w:wordWrap/>
        <w:overflowPunct/>
        <w:topLinePunct w:val="0"/>
        <w:bidi w:val="0"/>
        <w:adjustRightInd/>
        <w:snapToGrid/>
        <w:spacing w:line="578" w:lineRule="exact"/>
        <w:ind w:right="0" w:rightChars="0"/>
        <w:jc w:val="lef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附件4</w:t>
      </w:r>
    </w:p>
    <w:p>
      <w:pPr>
        <w:keepNext w:val="0"/>
        <w:keepLines w:val="0"/>
        <w:pageBreakBefore w:val="0"/>
        <w:widowControl w:val="0"/>
        <w:kinsoku/>
        <w:wordWrap/>
        <w:overflowPunct/>
        <w:topLinePunct w:val="0"/>
        <w:bidi w:val="0"/>
        <w:adjustRightInd/>
        <w:snapToGrid/>
        <w:spacing w:line="578" w:lineRule="exact"/>
        <w:ind w:right="0" w:righ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关于部分检验项目的说明</w:t>
      </w:r>
    </w:p>
    <w:p>
      <w:pPr>
        <w:keepNext w:val="0"/>
        <w:keepLines w:val="0"/>
        <w:pageBreakBefore w:val="0"/>
        <w:widowControl w:val="0"/>
        <w:kinsoku/>
        <w:wordWrap/>
        <w:overflowPunct/>
        <w:topLinePunct w:val="0"/>
        <w:bidi w:val="0"/>
        <w:adjustRightInd/>
        <w:snapToGrid/>
        <w:spacing w:line="578" w:lineRule="exact"/>
        <w:ind w:left="0" w:right="0" w:rightChars="0" w:firstLine="602" w:firstLineChars="200"/>
        <w:jc w:val="left"/>
        <w:textAlignment w:val="auto"/>
        <w:rPr>
          <w:rFonts w:hint="default" w:ascii="Times New Roman" w:hAnsi="Times New Roman" w:cs="Times New Roman" w:eastAsiaTheme="minorEastAsia"/>
          <w:b/>
          <w:bCs/>
          <w:color w:val="000000"/>
          <w:sz w:val="30"/>
          <w:szCs w:val="30"/>
          <w:shd w:val="clear" w:color="auto" w:fill="FFFFFF"/>
        </w:rPr>
      </w:pPr>
    </w:p>
    <w:p>
      <w:pPr>
        <w:keepNext w:val="0"/>
        <w:keepLines w:val="0"/>
        <w:pageBreakBefore w:val="0"/>
        <w:widowControl w:val="0"/>
        <w:kinsoku/>
        <w:wordWrap/>
        <w:overflowPunct/>
        <w:topLinePunct w:val="0"/>
        <w:bidi w:val="0"/>
        <w:adjustRightInd/>
        <w:snapToGrid/>
        <w:spacing w:line="578" w:lineRule="exact"/>
        <w:ind w:left="0" w:right="0" w:rightChars="0" w:firstLine="601" w:firstLineChars="200"/>
        <w:jc w:val="left"/>
        <w:textAlignment w:val="auto"/>
        <w:rPr>
          <w:rFonts w:hint="default" w:ascii="Times New Roman" w:hAnsi="Times New Roman" w:eastAsia="国标黑体" w:cs="Times New Roman"/>
          <w:color w:val="000000"/>
          <w:sz w:val="30"/>
          <w:szCs w:val="30"/>
          <w:shd w:val="clear" w:color="auto" w:fill="FFFFFF"/>
        </w:rPr>
      </w:pPr>
      <w:r>
        <w:rPr>
          <w:rFonts w:hint="default" w:ascii="Times New Roman" w:hAnsi="Times New Roman" w:eastAsia="国标黑体" w:cs="Times New Roman"/>
          <w:b/>
          <w:bCs/>
          <w:color w:val="000000"/>
          <w:sz w:val="30"/>
          <w:szCs w:val="30"/>
          <w:shd w:val="clear" w:color="auto" w:fill="FFFFFF"/>
        </w:rPr>
        <w:t>一、镉（以Cd计）</w:t>
      </w:r>
    </w:p>
    <w:p>
      <w:pPr>
        <w:pStyle w:val="9"/>
        <w:keepNext w:val="0"/>
        <w:keepLines w:val="0"/>
        <w:pageBreakBefore w:val="0"/>
        <w:widowControl w:val="0"/>
        <w:shd w:val="clear" w:color="auto" w:fill="FFFFFF"/>
        <w:kinsoku/>
        <w:wordWrap/>
        <w:overflowPunct/>
        <w:topLinePunct w:val="0"/>
        <w:bidi w:val="0"/>
        <w:adjustRightInd/>
        <w:snapToGrid/>
        <w:spacing w:beforeAutospacing="0" w:after="0" w:afterAutospacing="0" w:line="578" w:lineRule="exact"/>
        <w:ind w:left="0" w:right="0" w:rightChars="0" w:firstLine="644" w:firstLineChars="200"/>
        <w:jc w:val="left"/>
        <w:textAlignment w:val="auto"/>
        <w:rPr>
          <w:rFonts w:hint="default" w:ascii="Times New Roman" w:hAnsi="Times New Roman" w:eastAsia="仿宋_GB2312" w:cs="Times New Roman"/>
          <w:spacing w:val="1"/>
          <w:sz w:val="32"/>
          <w:szCs w:val="32"/>
          <w:lang w:val="en-US" w:eastAsia="zh-CN" w:bidi="ar-SA"/>
        </w:rPr>
      </w:pPr>
      <w:r>
        <w:rPr>
          <w:rFonts w:hint="default" w:ascii="Times New Roman" w:hAnsi="Times New Roman" w:eastAsia="仿宋_GB2312" w:cs="Times New Roman"/>
          <w:spacing w:val="1"/>
          <w:sz w:val="32"/>
          <w:szCs w:val="32"/>
          <w:lang w:val="en-US" w:eastAsia="zh-CN" w:bidi="ar-SA"/>
        </w:rPr>
        <w:t>镉（以Cd计）是一种蓄积性的重金属元素。长期食用镉（以Cd计）超标的食品，可能对肾脏、肝脏和骨骼造成损害，还可能影响免疫系统，甚至可能对儿童高级神经活动有损害。</w:t>
      </w:r>
    </w:p>
    <w:p>
      <w:pPr>
        <w:pStyle w:val="9"/>
        <w:keepNext w:val="0"/>
        <w:keepLines w:val="0"/>
        <w:pageBreakBefore w:val="0"/>
        <w:widowControl w:val="0"/>
        <w:shd w:val="clear" w:color="auto" w:fill="FFFFFF"/>
        <w:kinsoku/>
        <w:wordWrap/>
        <w:overflowPunct/>
        <w:topLinePunct w:val="0"/>
        <w:bidi w:val="0"/>
        <w:adjustRightInd/>
        <w:snapToGrid/>
        <w:spacing w:beforeAutospacing="0" w:after="0" w:afterAutospacing="0" w:line="578" w:lineRule="exact"/>
        <w:ind w:left="0" w:right="0" w:rightChars="0" w:firstLine="644" w:firstLineChars="200"/>
        <w:jc w:val="left"/>
        <w:textAlignment w:val="auto"/>
        <w:rPr>
          <w:rFonts w:hint="default" w:ascii="Times New Roman" w:hAnsi="Times New Roman" w:eastAsia="仿宋_GB2312" w:cs="Times New Roman"/>
          <w:spacing w:val="1"/>
          <w:sz w:val="32"/>
          <w:szCs w:val="32"/>
          <w:lang w:val="en-US" w:eastAsia="zh-CN" w:bidi="ar-SA"/>
        </w:rPr>
      </w:pPr>
      <w:r>
        <w:rPr>
          <w:rFonts w:hint="default" w:ascii="Times New Roman" w:hAnsi="Times New Roman" w:eastAsia="仿宋_GB2312" w:cs="Times New Roman"/>
          <w:spacing w:val="1"/>
          <w:sz w:val="32"/>
          <w:szCs w:val="32"/>
          <w:lang w:val="en-US" w:eastAsia="zh-CN" w:bidi="ar-SA"/>
        </w:rPr>
        <w:t>《食品安全国家标准 食品中污染物限量》（GB 2762—2017）中规定：镉（以Cd计）在新鲜蔬菜（叶菜蔬菜、豆类蔬菜、块根和块茎蔬菜、茎类蔬菜、黄花菜除外）中的限量值为0.05mg/kg。</w:t>
      </w:r>
    </w:p>
    <w:p>
      <w:pPr>
        <w:pStyle w:val="9"/>
        <w:keepNext w:val="0"/>
        <w:keepLines w:val="0"/>
        <w:pageBreakBefore w:val="0"/>
        <w:widowControl w:val="0"/>
        <w:shd w:val="clear" w:color="auto" w:fill="FFFFFF"/>
        <w:kinsoku/>
        <w:wordWrap/>
        <w:overflowPunct/>
        <w:topLinePunct w:val="0"/>
        <w:bidi w:val="0"/>
        <w:adjustRightInd/>
        <w:snapToGrid/>
        <w:spacing w:beforeAutospacing="0" w:after="0" w:afterAutospacing="0" w:line="578" w:lineRule="exact"/>
        <w:ind w:left="0" w:right="0" w:rightChars="0" w:firstLine="644" w:firstLineChars="200"/>
        <w:jc w:val="left"/>
        <w:textAlignment w:val="auto"/>
        <w:rPr>
          <w:rFonts w:hint="default" w:ascii="Times New Roman" w:hAnsi="Times New Roman" w:eastAsia="仿宋_GB2312" w:cs="Times New Roman"/>
          <w:spacing w:val="1"/>
          <w:sz w:val="32"/>
          <w:szCs w:val="32"/>
          <w:lang w:val="en-US" w:eastAsia="zh-CN" w:bidi="ar-SA"/>
        </w:rPr>
      </w:pPr>
      <w:r>
        <w:rPr>
          <w:rFonts w:hint="default" w:ascii="Times New Roman" w:hAnsi="Times New Roman" w:eastAsia="仿宋_GB2312" w:cs="Times New Roman"/>
          <w:spacing w:val="1"/>
          <w:sz w:val="32"/>
          <w:szCs w:val="32"/>
          <w:lang w:val="en-US" w:eastAsia="zh-CN" w:bidi="ar-SA"/>
        </w:rPr>
        <w:t>2021年抽检超标主要蔬菜品种有辣椒、韭菜、茄子，镉超标的原因，可能是其生长过程中富集了环境中的镉元素。水产动物产品主要有海水蟹、虾蛄、海水虾、带鱼、鱿鱼，镉超标的原因，可能是其生长过程中富集环境中的镉元素所致。</w:t>
      </w:r>
    </w:p>
    <w:p>
      <w:pPr>
        <w:keepNext w:val="0"/>
        <w:keepLines w:val="0"/>
        <w:pageBreakBefore w:val="0"/>
        <w:widowControl w:val="0"/>
        <w:kinsoku/>
        <w:wordWrap/>
        <w:overflowPunct/>
        <w:topLinePunct w:val="0"/>
        <w:bidi w:val="0"/>
        <w:adjustRightInd/>
        <w:snapToGrid/>
        <w:spacing w:line="578" w:lineRule="exact"/>
        <w:ind w:left="0" w:right="0" w:rightChars="0" w:firstLine="601" w:firstLineChars="200"/>
        <w:jc w:val="left"/>
        <w:textAlignment w:val="auto"/>
        <w:rPr>
          <w:rFonts w:hint="default" w:ascii="Times New Roman" w:hAnsi="Times New Roman" w:eastAsia="国标黑体" w:cs="Times New Roman"/>
          <w:b/>
          <w:bCs/>
          <w:color w:val="000000"/>
          <w:sz w:val="30"/>
          <w:szCs w:val="30"/>
          <w:shd w:val="clear" w:color="auto" w:fill="FFFFFF"/>
          <w:lang w:val="en-US" w:eastAsia="zh-CN"/>
        </w:rPr>
      </w:pPr>
      <w:r>
        <w:rPr>
          <w:rFonts w:hint="default" w:ascii="Times New Roman" w:hAnsi="Times New Roman" w:eastAsia="国标黑体" w:cs="Times New Roman"/>
          <w:b/>
          <w:bCs/>
          <w:color w:val="000000"/>
          <w:sz w:val="30"/>
          <w:szCs w:val="30"/>
          <w:shd w:val="clear" w:color="auto" w:fill="FFFFFF"/>
          <w:lang w:val="en-US" w:eastAsia="zh-CN"/>
        </w:rPr>
        <w:t>二、毒死蜱</w:t>
      </w:r>
    </w:p>
    <w:p>
      <w:pPr>
        <w:pStyle w:val="9"/>
        <w:keepNext w:val="0"/>
        <w:keepLines w:val="0"/>
        <w:pageBreakBefore w:val="0"/>
        <w:widowControl w:val="0"/>
        <w:shd w:val="clear" w:color="auto" w:fill="FFFFFF"/>
        <w:kinsoku/>
        <w:wordWrap/>
        <w:overflowPunct/>
        <w:topLinePunct w:val="0"/>
        <w:bidi w:val="0"/>
        <w:adjustRightInd/>
        <w:snapToGrid/>
        <w:spacing w:beforeAutospacing="0" w:after="0" w:afterAutospacing="0" w:line="578" w:lineRule="exact"/>
        <w:ind w:left="0" w:right="0" w:rightChars="0" w:firstLine="644" w:firstLineChars="200"/>
        <w:jc w:val="left"/>
        <w:textAlignment w:val="auto"/>
        <w:rPr>
          <w:rFonts w:hint="default" w:ascii="Times New Roman" w:hAnsi="Times New Roman" w:eastAsia="仿宋_GB2312" w:cs="Times New Roman"/>
          <w:spacing w:val="1"/>
          <w:sz w:val="32"/>
          <w:szCs w:val="32"/>
          <w:lang w:val="en-US" w:eastAsia="zh-CN" w:bidi="ar-SA"/>
        </w:rPr>
      </w:pPr>
      <w:r>
        <w:rPr>
          <w:rFonts w:hint="default" w:ascii="Times New Roman" w:hAnsi="Times New Roman" w:eastAsia="仿宋_GB2312" w:cs="Times New Roman"/>
          <w:spacing w:val="1"/>
          <w:sz w:val="32"/>
          <w:szCs w:val="32"/>
          <w:lang w:val="en-US" w:eastAsia="zh-CN" w:bidi="ar-SA"/>
        </w:rPr>
        <w:t>毒死蜱又名氯吡硫磷，是一种硫代磷酸酯类有机磷杀虫、杀螨剂，具有良好的触杀、胃毒和熏蒸作用。少量的农药残留不会引起人体急性中毒，但长期食用毒死蜱超标的食品，对人体健康可能有一定影响。</w:t>
      </w:r>
    </w:p>
    <w:p>
      <w:pPr>
        <w:pStyle w:val="9"/>
        <w:keepNext w:val="0"/>
        <w:keepLines w:val="0"/>
        <w:pageBreakBefore w:val="0"/>
        <w:widowControl w:val="0"/>
        <w:shd w:val="clear" w:color="auto" w:fill="FFFFFF"/>
        <w:kinsoku/>
        <w:wordWrap/>
        <w:overflowPunct/>
        <w:topLinePunct w:val="0"/>
        <w:bidi w:val="0"/>
        <w:adjustRightInd/>
        <w:snapToGrid/>
        <w:spacing w:beforeAutospacing="0" w:after="0" w:afterAutospacing="0" w:line="578" w:lineRule="exact"/>
        <w:ind w:left="0" w:right="0" w:rightChars="0" w:firstLine="644" w:firstLineChars="200"/>
        <w:jc w:val="left"/>
        <w:textAlignment w:val="auto"/>
        <w:rPr>
          <w:rFonts w:hint="default" w:ascii="Times New Roman" w:hAnsi="Times New Roman" w:eastAsia="仿宋_GB2312" w:cs="Times New Roman"/>
          <w:spacing w:val="1"/>
          <w:sz w:val="32"/>
          <w:szCs w:val="32"/>
          <w:lang w:val="en-US" w:eastAsia="zh-CN" w:bidi="ar-SA"/>
        </w:rPr>
      </w:pPr>
      <w:r>
        <w:rPr>
          <w:rFonts w:hint="default" w:ascii="Times New Roman" w:hAnsi="Times New Roman" w:eastAsia="仿宋_GB2312" w:cs="Times New Roman"/>
          <w:spacing w:val="1"/>
          <w:sz w:val="32"/>
          <w:szCs w:val="32"/>
          <w:lang w:val="en-US" w:eastAsia="zh-CN" w:bidi="ar-SA"/>
        </w:rPr>
        <w:t>《食品安全国家标准 食品中农药最大残留限量》（GB 2763—2021）中规定，毒死蜱在辣椒中的最大残留限量值为0.02mg/kg。辣椒中毒死蜱超标的原因，可能是为快速控制病情加大用药量或未遵守采摘间隔期规定，致使上市销售时产品中的药物残留量未降解至标准限量以下。</w:t>
      </w:r>
    </w:p>
    <w:p>
      <w:pPr>
        <w:keepNext w:val="0"/>
        <w:keepLines w:val="0"/>
        <w:pageBreakBefore w:val="0"/>
        <w:widowControl w:val="0"/>
        <w:kinsoku/>
        <w:wordWrap/>
        <w:overflowPunct/>
        <w:topLinePunct w:val="0"/>
        <w:bidi w:val="0"/>
        <w:adjustRightInd/>
        <w:snapToGrid/>
        <w:spacing w:line="578" w:lineRule="exact"/>
        <w:ind w:left="0" w:right="0" w:rightChars="0" w:firstLine="601" w:firstLineChars="200"/>
        <w:jc w:val="left"/>
        <w:textAlignment w:val="auto"/>
        <w:rPr>
          <w:rFonts w:hint="default" w:ascii="Times New Roman" w:hAnsi="Times New Roman" w:eastAsia="国标黑体" w:cs="Times New Roman"/>
          <w:b/>
          <w:bCs/>
          <w:color w:val="000000"/>
          <w:sz w:val="30"/>
          <w:szCs w:val="30"/>
          <w:shd w:val="clear" w:color="auto" w:fill="FFFFFF"/>
          <w:lang w:val="en-US" w:eastAsia="zh-CN"/>
        </w:rPr>
      </w:pPr>
      <w:r>
        <w:rPr>
          <w:rFonts w:hint="default" w:ascii="Times New Roman" w:hAnsi="Times New Roman" w:eastAsia="国标黑体" w:cs="Times New Roman"/>
          <w:b/>
          <w:bCs/>
          <w:color w:val="000000"/>
          <w:sz w:val="30"/>
          <w:szCs w:val="30"/>
          <w:shd w:val="clear" w:color="auto" w:fill="FFFFFF"/>
          <w:lang w:val="en-US" w:eastAsia="zh-CN"/>
        </w:rPr>
        <w:t>三、二氧化硫残留量</w:t>
      </w:r>
    </w:p>
    <w:p>
      <w:pPr>
        <w:pStyle w:val="9"/>
        <w:keepNext w:val="0"/>
        <w:keepLines w:val="0"/>
        <w:pageBreakBefore w:val="0"/>
        <w:widowControl w:val="0"/>
        <w:shd w:val="clear" w:color="auto" w:fill="FFFFFF"/>
        <w:kinsoku/>
        <w:wordWrap/>
        <w:overflowPunct/>
        <w:topLinePunct w:val="0"/>
        <w:bidi w:val="0"/>
        <w:adjustRightInd/>
        <w:snapToGrid/>
        <w:spacing w:beforeAutospacing="0" w:after="0" w:afterAutospacing="0" w:line="578" w:lineRule="exact"/>
        <w:ind w:left="0" w:right="0" w:rightChars="0" w:firstLine="644" w:firstLineChars="200"/>
        <w:jc w:val="left"/>
        <w:textAlignment w:val="auto"/>
        <w:rPr>
          <w:rFonts w:hint="default" w:ascii="Times New Roman" w:hAnsi="Times New Roman" w:eastAsia="仿宋_GB2312" w:cs="Times New Roman"/>
          <w:spacing w:val="1"/>
          <w:sz w:val="32"/>
          <w:szCs w:val="32"/>
          <w:lang w:val="en-US" w:eastAsia="zh-CN" w:bidi="ar-SA"/>
        </w:rPr>
      </w:pPr>
      <w:r>
        <w:rPr>
          <w:rFonts w:hint="default" w:ascii="Times New Roman" w:hAnsi="Times New Roman" w:eastAsia="仿宋_GB2312" w:cs="Times New Roman"/>
          <w:spacing w:val="1"/>
          <w:sz w:val="32"/>
          <w:szCs w:val="32"/>
          <w:lang w:val="en-US" w:eastAsia="zh-CN" w:bidi="ar-SA"/>
        </w:rPr>
        <w:t>二氧化硫（以及焦亚硫酸钾、亚硫酸钠等添加剂）对食品有漂白、防腐和抗氧化作用，是食品加工中常用的漂白剂和防腐剂。《食品安全国家标准 食品添加剂使用标准》（GB 2760-2024）中规定，姜中不得使用二氧化硫，二氧化硫不符合标准的原因可能有个别生产者使用劣质原料以降低成本，其后为了提高产品色泽超量使用二氧化硫；也有可能是使用时不计量或计量不准确；还有可能是为增加保质期，防止霉变生虫，违规对其进行二氧化硫熏蒸或添加。</w:t>
      </w:r>
    </w:p>
    <w:p>
      <w:pPr>
        <w:keepNext w:val="0"/>
        <w:keepLines w:val="0"/>
        <w:pageBreakBefore w:val="0"/>
        <w:widowControl w:val="0"/>
        <w:kinsoku/>
        <w:wordWrap/>
        <w:overflowPunct/>
        <w:topLinePunct w:val="0"/>
        <w:bidi w:val="0"/>
        <w:adjustRightInd/>
        <w:snapToGrid/>
        <w:spacing w:line="578" w:lineRule="exact"/>
        <w:ind w:left="0" w:right="0" w:rightChars="0" w:firstLine="601" w:firstLineChars="200"/>
        <w:jc w:val="left"/>
        <w:textAlignment w:val="auto"/>
        <w:rPr>
          <w:rFonts w:hint="default" w:ascii="Times New Roman" w:hAnsi="Times New Roman" w:eastAsia="国标黑体" w:cs="Times New Roman"/>
          <w:b/>
          <w:bCs/>
          <w:color w:val="000000"/>
          <w:sz w:val="30"/>
          <w:szCs w:val="30"/>
          <w:shd w:val="clear" w:color="auto" w:fill="FFFFFF"/>
          <w:lang w:val="en-US" w:eastAsia="zh-CN"/>
        </w:rPr>
      </w:pPr>
      <w:r>
        <w:rPr>
          <w:rFonts w:hint="default" w:ascii="Times New Roman" w:hAnsi="Times New Roman" w:eastAsia="国标黑体" w:cs="Times New Roman"/>
          <w:b/>
          <w:bCs/>
          <w:color w:val="000000"/>
          <w:sz w:val="30"/>
          <w:szCs w:val="30"/>
          <w:shd w:val="clear" w:color="auto" w:fill="FFFFFF"/>
          <w:lang w:val="en-US" w:eastAsia="zh-CN"/>
        </w:rPr>
        <w:t>四、氧氟沙星</w:t>
      </w:r>
    </w:p>
    <w:p>
      <w:pPr>
        <w:pStyle w:val="9"/>
        <w:keepNext w:val="0"/>
        <w:keepLines w:val="0"/>
        <w:pageBreakBefore w:val="0"/>
        <w:widowControl w:val="0"/>
        <w:shd w:val="clear" w:color="auto" w:fill="FFFFFF"/>
        <w:kinsoku/>
        <w:wordWrap/>
        <w:overflowPunct/>
        <w:topLinePunct w:val="0"/>
        <w:bidi w:val="0"/>
        <w:adjustRightInd/>
        <w:snapToGrid/>
        <w:spacing w:beforeAutospacing="0" w:after="0" w:afterAutospacing="0" w:line="578" w:lineRule="exact"/>
        <w:ind w:left="0" w:right="0" w:rightChars="0" w:firstLine="644" w:firstLineChars="200"/>
        <w:jc w:val="left"/>
        <w:textAlignment w:val="auto"/>
        <w:rPr>
          <w:rFonts w:hint="default" w:ascii="Times New Roman" w:hAnsi="Times New Roman" w:eastAsia="仿宋_GB2312" w:cs="Times New Roman"/>
          <w:spacing w:val="1"/>
          <w:sz w:val="32"/>
          <w:szCs w:val="32"/>
          <w:lang w:val="en-US" w:eastAsia="zh-CN" w:bidi="ar-SA"/>
        </w:rPr>
      </w:pPr>
      <w:bookmarkStart w:id="4" w:name="_Hlk28863053"/>
      <w:r>
        <w:rPr>
          <w:rFonts w:hint="default" w:ascii="Times New Roman" w:hAnsi="Times New Roman" w:eastAsia="仿宋_GB2312" w:cs="Times New Roman"/>
          <w:spacing w:val="1"/>
          <w:sz w:val="32"/>
          <w:szCs w:val="32"/>
          <w:lang w:val="en-US" w:eastAsia="zh-CN" w:bidi="ar-SA"/>
        </w:rPr>
        <w:t>氧氟沙星属于</w:t>
      </w:r>
      <w:bookmarkStart w:id="5" w:name="_Hlk28446379"/>
      <w:r>
        <w:rPr>
          <w:rFonts w:hint="default" w:ascii="Times New Roman" w:hAnsi="Times New Roman" w:eastAsia="仿宋_GB2312" w:cs="Times New Roman"/>
          <w:spacing w:val="1"/>
          <w:sz w:val="32"/>
          <w:szCs w:val="32"/>
          <w:lang w:val="en-US" w:eastAsia="zh-CN" w:bidi="ar-SA"/>
        </w:rPr>
        <w:t>氟</w:t>
      </w:r>
      <w:bookmarkEnd w:id="5"/>
      <w:r>
        <w:rPr>
          <w:rFonts w:hint="default" w:ascii="Times New Roman" w:hAnsi="Times New Roman" w:eastAsia="仿宋_GB2312" w:cs="Times New Roman"/>
          <w:spacing w:val="1"/>
          <w:sz w:val="32"/>
          <w:szCs w:val="32"/>
          <w:lang w:val="en-US" w:eastAsia="zh-CN" w:bidi="ar-SA"/>
        </w:rPr>
        <w:t>喹诺酮类药物，因抗菌谱广、抗菌活性强等曾被广泛用于畜禽细菌性疾病的治疗和预防。氧氟沙星残留在人体中蓄积，可能引起人体的耐药性，长期摄入氧氟沙星超标的动物性食品，可能引起轻度胃肠道刺激或不适，头痛、头晕、睡眠不良等症状，大剂量还可能引起肝损害。农业部公告第2292号 中规定，在食品动物中停止使用氧氟沙星（动物性食品中不得检出）。</w:t>
      </w:r>
    </w:p>
    <w:p>
      <w:pPr>
        <w:pStyle w:val="9"/>
        <w:keepNext w:val="0"/>
        <w:keepLines w:val="0"/>
        <w:pageBreakBefore w:val="0"/>
        <w:widowControl w:val="0"/>
        <w:shd w:val="clear" w:color="auto" w:fill="FFFFFF"/>
        <w:kinsoku/>
        <w:wordWrap/>
        <w:overflowPunct/>
        <w:topLinePunct w:val="0"/>
        <w:bidi w:val="0"/>
        <w:adjustRightInd/>
        <w:snapToGrid/>
        <w:spacing w:beforeAutospacing="0" w:after="0" w:afterAutospacing="0" w:line="578" w:lineRule="exact"/>
        <w:ind w:left="0" w:right="0" w:rightChars="0" w:firstLine="644" w:firstLineChars="200"/>
        <w:jc w:val="left"/>
        <w:textAlignment w:val="auto"/>
        <w:rPr>
          <w:rFonts w:hint="default" w:ascii="Times New Roman" w:hAnsi="Times New Roman" w:eastAsia="仿宋_GB2312" w:cs="Times New Roman"/>
          <w:spacing w:val="1"/>
          <w:sz w:val="32"/>
          <w:szCs w:val="32"/>
          <w:lang w:val="en-US" w:eastAsia="zh-CN" w:bidi="ar-SA"/>
        </w:rPr>
      </w:pPr>
      <w:bookmarkStart w:id="6" w:name="_Hlk29558200"/>
      <w:r>
        <w:rPr>
          <w:rFonts w:hint="default" w:ascii="Times New Roman" w:hAnsi="Times New Roman" w:eastAsia="仿宋_GB2312" w:cs="Times New Roman"/>
          <w:spacing w:val="1"/>
          <w:sz w:val="32"/>
          <w:szCs w:val="32"/>
          <w:lang w:val="en-US" w:eastAsia="zh-CN" w:bidi="ar-SA"/>
        </w:rPr>
        <w:t>可能超标原因：养殖过程中过量使用杀菌药物，导致养殖产品中兽药残留过量。</w:t>
      </w:r>
      <w:bookmarkEnd w:id="4"/>
    </w:p>
    <w:p>
      <w:pPr>
        <w:keepNext w:val="0"/>
        <w:keepLines w:val="0"/>
        <w:pageBreakBefore w:val="0"/>
        <w:widowControl w:val="0"/>
        <w:kinsoku/>
        <w:wordWrap/>
        <w:overflowPunct/>
        <w:topLinePunct w:val="0"/>
        <w:bidi w:val="0"/>
        <w:adjustRightInd/>
        <w:snapToGrid/>
        <w:spacing w:line="578" w:lineRule="exact"/>
        <w:ind w:left="0" w:right="0" w:rightChars="0" w:firstLine="601" w:firstLineChars="200"/>
        <w:jc w:val="left"/>
        <w:textAlignment w:val="auto"/>
        <w:rPr>
          <w:rFonts w:hint="default" w:ascii="Times New Roman" w:hAnsi="Times New Roman" w:eastAsia="国标黑体" w:cs="Times New Roman"/>
          <w:b/>
          <w:bCs/>
          <w:color w:val="000000"/>
          <w:sz w:val="30"/>
          <w:szCs w:val="30"/>
          <w:shd w:val="clear" w:color="auto" w:fill="FFFFFF"/>
        </w:rPr>
      </w:pPr>
      <w:r>
        <w:rPr>
          <w:rFonts w:hint="default" w:ascii="Times New Roman" w:hAnsi="Times New Roman" w:eastAsia="国标黑体" w:cs="Times New Roman"/>
          <w:b/>
          <w:bCs/>
          <w:color w:val="000000"/>
          <w:sz w:val="30"/>
          <w:szCs w:val="30"/>
          <w:shd w:val="clear" w:color="auto" w:fill="FFFFFF"/>
          <w:lang w:val="en-US" w:eastAsia="zh-CN"/>
        </w:rPr>
        <w:t>五、</w:t>
      </w:r>
      <w:r>
        <w:rPr>
          <w:rFonts w:hint="default" w:ascii="Times New Roman" w:hAnsi="Times New Roman" w:eastAsia="国标黑体" w:cs="Times New Roman"/>
          <w:b/>
          <w:bCs/>
          <w:color w:val="000000"/>
          <w:sz w:val="30"/>
          <w:szCs w:val="30"/>
          <w:shd w:val="clear" w:color="auto" w:fill="FFFFFF"/>
        </w:rPr>
        <w:t>戊唑醇</w:t>
      </w:r>
    </w:p>
    <w:p>
      <w:pPr>
        <w:pStyle w:val="9"/>
        <w:keepNext w:val="0"/>
        <w:keepLines w:val="0"/>
        <w:pageBreakBefore w:val="0"/>
        <w:widowControl w:val="0"/>
        <w:shd w:val="clear" w:color="auto" w:fill="FFFFFF"/>
        <w:kinsoku/>
        <w:wordWrap/>
        <w:overflowPunct/>
        <w:topLinePunct w:val="0"/>
        <w:bidi w:val="0"/>
        <w:adjustRightInd/>
        <w:snapToGrid/>
        <w:spacing w:beforeAutospacing="0" w:after="0" w:afterAutospacing="0" w:line="578" w:lineRule="exact"/>
        <w:ind w:left="0" w:right="0" w:rightChars="0" w:firstLine="644" w:firstLineChars="200"/>
        <w:jc w:val="left"/>
        <w:textAlignment w:val="auto"/>
        <w:rPr>
          <w:rFonts w:hint="default" w:ascii="Times New Roman" w:hAnsi="Times New Roman" w:eastAsia="仿宋_GB2312" w:cs="Times New Roman"/>
          <w:spacing w:val="1"/>
          <w:sz w:val="32"/>
          <w:szCs w:val="32"/>
          <w:lang w:val="en-US" w:eastAsia="zh-CN" w:bidi="ar-SA"/>
        </w:rPr>
      </w:pPr>
      <w:r>
        <w:rPr>
          <w:rFonts w:hint="default" w:ascii="Times New Roman" w:hAnsi="Times New Roman" w:eastAsia="仿宋_GB2312" w:cs="Times New Roman"/>
          <w:spacing w:val="1"/>
          <w:sz w:val="32"/>
          <w:szCs w:val="32"/>
          <w:lang w:val="en-US" w:eastAsia="zh-CN" w:bidi="ar-SA"/>
        </w:rPr>
        <w:t>戊唑醇是一种具有保护、治疗和铲除作用的内吸性杀菌剂，对芒果炭疽病等有较好防效。少量的残留不会引起人体急性中毒，但长期食用戊唑醇超标的食品，对人体健康可能有一定影响。《食品安全国家标准 食品中农药最大残留限量》（GB 2763—2021）中规定，戊唑醇在芒果中的最大残留限量值为0.05mg/kg。芒果中戊唑醇残留量超标的原因，可能是为快速控制病情，加大用药量或未遵守采摘间隔期规定，致使上市销售的产品中残留量超标。</w:t>
      </w:r>
    </w:p>
    <w:p>
      <w:pPr>
        <w:keepNext w:val="0"/>
        <w:keepLines w:val="0"/>
        <w:pageBreakBefore w:val="0"/>
        <w:widowControl w:val="0"/>
        <w:kinsoku/>
        <w:wordWrap/>
        <w:overflowPunct/>
        <w:topLinePunct w:val="0"/>
        <w:bidi w:val="0"/>
        <w:adjustRightInd/>
        <w:snapToGrid/>
        <w:spacing w:line="578" w:lineRule="exact"/>
        <w:ind w:left="0" w:right="0" w:rightChars="0" w:firstLine="601" w:firstLineChars="200"/>
        <w:jc w:val="left"/>
        <w:textAlignment w:val="auto"/>
        <w:rPr>
          <w:rFonts w:hint="default" w:ascii="Times New Roman" w:hAnsi="Times New Roman" w:eastAsia="国标黑体" w:cs="Times New Roman"/>
          <w:b/>
          <w:bCs/>
          <w:color w:val="000000"/>
          <w:sz w:val="30"/>
          <w:szCs w:val="30"/>
          <w:shd w:val="clear" w:color="auto" w:fill="FFFFFF"/>
          <w:lang w:val="en-US" w:eastAsia="zh-CN"/>
        </w:rPr>
      </w:pPr>
      <w:r>
        <w:rPr>
          <w:rFonts w:hint="default" w:ascii="Times New Roman" w:hAnsi="Times New Roman" w:eastAsia="国标黑体" w:cs="Times New Roman"/>
          <w:b/>
          <w:bCs/>
          <w:color w:val="000000"/>
          <w:sz w:val="30"/>
          <w:szCs w:val="30"/>
          <w:shd w:val="clear" w:color="auto" w:fill="FFFFFF"/>
          <w:lang w:val="en-US" w:eastAsia="zh-CN"/>
        </w:rPr>
        <w:t>六、甜蜜素（以环己基氨基磺酸计）</w:t>
      </w:r>
    </w:p>
    <w:p>
      <w:pPr>
        <w:pStyle w:val="9"/>
        <w:keepNext w:val="0"/>
        <w:keepLines w:val="0"/>
        <w:pageBreakBefore w:val="0"/>
        <w:widowControl w:val="0"/>
        <w:shd w:val="clear" w:color="auto" w:fill="FFFFFF"/>
        <w:kinsoku/>
        <w:wordWrap/>
        <w:overflowPunct/>
        <w:topLinePunct w:val="0"/>
        <w:bidi w:val="0"/>
        <w:adjustRightInd/>
        <w:snapToGrid/>
        <w:spacing w:beforeAutospacing="0" w:after="0" w:afterAutospacing="0" w:line="578" w:lineRule="exact"/>
        <w:ind w:left="0" w:right="0" w:rightChars="0" w:firstLine="644" w:firstLineChars="200"/>
        <w:jc w:val="left"/>
        <w:textAlignment w:val="auto"/>
        <w:rPr>
          <w:rFonts w:hint="default" w:ascii="Times New Roman" w:hAnsi="Times New Roman" w:eastAsia="仿宋_GB2312" w:cs="Times New Roman"/>
          <w:spacing w:val="1"/>
          <w:sz w:val="32"/>
          <w:szCs w:val="32"/>
          <w:lang w:val="en-US" w:eastAsia="zh-CN" w:bidi="ar-SA"/>
        </w:rPr>
      </w:pPr>
      <w:r>
        <w:rPr>
          <w:rFonts w:hint="default" w:ascii="Times New Roman" w:hAnsi="Times New Roman" w:eastAsia="仿宋_GB2312" w:cs="Times New Roman"/>
          <w:spacing w:val="1"/>
          <w:sz w:val="32"/>
          <w:szCs w:val="32"/>
          <w:lang w:val="en-US" w:eastAsia="zh-CN" w:bidi="ar-SA"/>
        </w:rPr>
        <w:t>甜蜜素，化学名称为环己基氨基磺酸钠，是食品生产中常用的甜味剂之一，其甜度是蔗糖的40—50倍。长期摄入甜蜜素超标的食品，可能会对人体的肝脏和神经系统造成一定危害。</w:t>
      </w:r>
    </w:p>
    <w:p>
      <w:pPr>
        <w:pStyle w:val="9"/>
        <w:keepNext w:val="0"/>
        <w:keepLines w:val="0"/>
        <w:pageBreakBefore w:val="0"/>
        <w:widowControl w:val="0"/>
        <w:shd w:val="clear" w:color="auto" w:fill="FFFFFF"/>
        <w:kinsoku/>
        <w:wordWrap/>
        <w:overflowPunct/>
        <w:topLinePunct w:val="0"/>
        <w:bidi w:val="0"/>
        <w:adjustRightInd/>
        <w:snapToGrid/>
        <w:spacing w:beforeAutospacing="0" w:after="0" w:afterAutospacing="0" w:line="578" w:lineRule="exact"/>
        <w:ind w:left="0" w:right="0" w:rightChars="0" w:firstLine="644" w:firstLineChars="200"/>
        <w:jc w:val="left"/>
        <w:textAlignment w:val="auto"/>
        <w:rPr>
          <w:rFonts w:hint="default" w:ascii="Times New Roman" w:hAnsi="Times New Roman" w:eastAsia="仿宋_GB2312" w:cs="Times New Roman"/>
          <w:spacing w:val="1"/>
          <w:sz w:val="32"/>
          <w:szCs w:val="32"/>
          <w:lang w:val="en-US" w:eastAsia="zh-CN" w:bidi="ar-SA"/>
        </w:rPr>
      </w:pPr>
      <w:r>
        <w:rPr>
          <w:rFonts w:hint="default" w:ascii="Times New Roman" w:hAnsi="Times New Roman" w:eastAsia="仿宋_GB2312" w:cs="Times New Roman"/>
          <w:spacing w:val="1"/>
          <w:sz w:val="32"/>
          <w:szCs w:val="32"/>
          <w:lang w:val="en-US" w:eastAsia="zh-CN" w:bidi="ar-SA"/>
        </w:rPr>
        <w:t>《食品安全国家标准 食品添加剂使用标准》（GB 2760—2024）中规定，白酒、白酒(液态)、白酒(原酒)中不得使用甜蜜素。白酒、白酒(液态)、白酒(原酒)中检出甜蜜素（以环己基氨基磺酸计）的原因，可能是生产企业违规添加以改善产品口感，也可能是在生产过程中与配制酒交叉污染，还可能是生产企业对原辅料把控不严。</w:t>
      </w:r>
    </w:p>
    <w:p>
      <w:pPr>
        <w:pStyle w:val="9"/>
        <w:keepNext w:val="0"/>
        <w:keepLines w:val="0"/>
        <w:pageBreakBefore w:val="0"/>
        <w:widowControl w:val="0"/>
        <w:shd w:val="clear" w:color="auto" w:fill="FFFFFF"/>
        <w:kinsoku/>
        <w:wordWrap/>
        <w:overflowPunct/>
        <w:topLinePunct w:val="0"/>
        <w:bidi w:val="0"/>
        <w:adjustRightInd/>
        <w:snapToGrid/>
        <w:spacing w:beforeAutospacing="0" w:after="0" w:afterAutospacing="0" w:line="578" w:lineRule="exact"/>
        <w:ind w:left="0" w:right="0" w:rightChars="0" w:firstLine="644" w:firstLineChars="200"/>
        <w:jc w:val="left"/>
        <w:textAlignment w:val="auto"/>
        <w:rPr>
          <w:rFonts w:hint="default" w:ascii="Times New Roman" w:hAnsi="Times New Roman" w:eastAsia="仿宋_GB2312" w:cs="Times New Roman"/>
          <w:spacing w:val="1"/>
          <w:sz w:val="32"/>
          <w:szCs w:val="32"/>
          <w:lang w:val="en-US" w:eastAsia="zh-CN" w:bidi="ar-SA"/>
        </w:rPr>
      </w:pPr>
      <w:r>
        <w:rPr>
          <w:rFonts w:hint="default" w:ascii="Times New Roman" w:hAnsi="Times New Roman" w:eastAsia="仿宋_GB2312" w:cs="Times New Roman"/>
          <w:spacing w:val="1"/>
          <w:sz w:val="32"/>
          <w:szCs w:val="32"/>
          <w:lang w:val="en-US" w:eastAsia="zh-CN" w:bidi="ar-SA"/>
        </w:rPr>
        <w:t>《食品安全国家标准 食品添加剂使用标准》（GB 2760—2024）中规定，馒头花卷(自制)中不得使用甜蜜素。馒头花卷(自制)中甜蜜素（以环己基氨基磺酸计）检测值超标的原因，可能是生产企业为增加产品甜度而超量使用甜蜜素，也可能是使用的复配添加剂中甜蜜素含量较高，还可能是添加过程中未准确计量等。</w:t>
      </w:r>
    </w:p>
    <w:p>
      <w:pPr>
        <w:keepNext w:val="0"/>
        <w:keepLines w:val="0"/>
        <w:pageBreakBefore w:val="0"/>
        <w:widowControl w:val="0"/>
        <w:kinsoku/>
        <w:wordWrap/>
        <w:overflowPunct/>
        <w:topLinePunct w:val="0"/>
        <w:bidi w:val="0"/>
        <w:adjustRightInd/>
        <w:snapToGrid/>
        <w:spacing w:line="578" w:lineRule="exact"/>
        <w:ind w:left="0" w:right="0" w:rightChars="0" w:firstLine="601" w:firstLineChars="200"/>
        <w:jc w:val="left"/>
        <w:textAlignment w:val="auto"/>
        <w:rPr>
          <w:rFonts w:hint="default" w:ascii="Times New Roman" w:hAnsi="Times New Roman" w:eastAsia="国标黑体" w:cs="Times New Roman"/>
          <w:b/>
          <w:bCs/>
          <w:color w:val="000000"/>
          <w:sz w:val="30"/>
          <w:szCs w:val="30"/>
          <w:shd w:val="clear" w:color="auto" w:fill="FFFFFF"/>
        </w:rPr>
      </w:pPr>
      <w:r>
        <w:rPr>
          <w:rFonts w:hint="default" w:ascii="Times New Roman" w:hAnsi="Times New Roman" w:eastAsia="国标黑体" w:cs="Times New Roman"/>
          <w:b/>
          <w:bCs/>
          <w:color w:val="000000"/>
          <w:sz w:val="30"/>
          <w:szCs w:val="30"/>
          <w:shd w:val="clear" w:color="auto" w:fill="FFFFFF"/>
          <w:lang w:val="en-US" w:eastAsia="zh-CN"/>
        </w:rPr>
        <w:t>七、脱氢乙酸及其钠盐（以脱氢乙酸计）</w:t>
      </w:r>
    </w:p>
    <w:p>
      <w:pPr>
        <w:pStyle w:val="9"/>
        <w:keepNext w:val="0"/>
        <w:keepLines w:val="0"/>
        <w:pageBreakBefore w:val="0"/>
        <w:widowControl w:val="0"/>
        <w:shd w:val="clear" w:color="auto" w:fill="FFFFFF"/>
        <w:kinsoku/>
        <w:wordWrap/>
        <w:overflowPunct/>
        <w:topLinePunct w:val="0"/>
        <w:bidi w:val="0"/>
        <w:adjustRightInd/>
        <w:snapToGrid/>
        <w:spacing w:beforeAutospacing="0" w:after="0" w:afterAutospacing="0" w:line="578" w:lineRule="exact"/>
        <w:ind w:left="0" w:right="0" w:rightChars="0" w:firstLine="644" w:firstLineChars="200"/>
        <w:jc w:val="left"/>
        <w:textAlignment w:val="auto"/>
        <w:rPr>
          <w:rFonts w:hint="default" w:ascii="Times New Roman" w:hAnsi="Times New Roman" w:eastAsia="仿宋_GB2312" w:cs="Times New Roman"/>
          <w:spacing w:val="1"/>
          <w:sz w:val="32"/>
          <w:szCs w:val="32"/>
          <w:lang w:val="en-US" w:eastAsia="zh-CN" w:bidi="ar-SA"/>
        </w:rPr>
      </w:pPr>
      <w:r>
        <w:rPr>
          <w:rFonts w:hint="default" w:ascii="Times New Roman" w:hAnsi="Times New Roman" w:eastAsia="仿宋_GB2312" w:cs="Times New Roman"/>
          <w:spacing w:val="1"/>
          <w:sz w:val="32"/>
          <w:szCs w:val="32"/>
          <w:lang w:val="en-US" w:eastAsia="zh-CN" w:bidi="ar-SA"/>
        </w:rPr>
        <w:t>脱氢乙酸及其钠盐是一种常见的广谱性食品防腐剂，对霉菌和酵母有较好的抑制作用。脱氢乙酸及其钠盐能被人体迅速吸收，并分布于血液和多个器官中，长期食用脱氢乙酸及其钠盐超标的食品会危害人体健康。</w:t>
      </w:r>
    </w:p>
    <w:p>
      <w:pPr>
        <w:pStyle w:val="9"/>
        <w:keepNext w:val="0"/>
        <w:keepLines w:val="0"/>
        <w:pageBreakBefore w:val="0"/>
        <w:widowControl w:val="0"/>
        <w:shd w:val="clear" w:color="auto" w:fill="FFFFFF"/>
        <w:kinsoku/>
        <w:wordWrap/>
        <w:overflowPunct/>
        <w:topLinePunct w:val="0"/>
        <w:bidi w:val="0"/>
        <w:adjustRightInd/>
        <w:snapToGrid/>
        <w:spacing w:beforeAutospacing="0" w:after="0" w:afterAutospacing="0" w:line="578" w:lineRule="exact"/>
        <w:ind w:left="0" w:right="0" w:rightChars="0" w:firstLine="644" w:firstLineChars="200"/>
        <w:jc w:val="left"/>
        <w:textAlignment w:val="auto"/>
        <w:rPr>
          <w:rFonts w:hint="default" w:ascii="Times New Roman" w:hAnsi="Times New Roman" w:eastAsia="仿宋_GB2312" w:cs="Times New Roman"/>
          <w:spacing w:val="1"/>
          <w:sz w:val="32"/>
          <w:szCs w:val="32"/>
          <w:lang w:val="en-US" w:eastAsia="zh-CN" w:bidi="ar-SA"/>
        </w:rPr>
      </w:pPr>
      <w:r>
        <w:rPr>
          <w:rFonts w:hint="default" w:ascii="Times New Roman" w:hAnsi="Times New Roman" w:eastAsia="仿宋_GB2312" w:cs="Times New Roman"/>
          <w:spacing w:val="1"/>
          <w:sz w:val="32"/>
          <w:szCs w:val="32"/>
          <w:lang w:val="en-US" w:eastAsia="zh-CN" w:bidi="ar-SA"/>
        </w:rPr>
        <w:t>《食品安全国家标准 食品添加剂使用标准》（GB 2760—2024）中规定，生湿面制品、糕点中不允许使用脱氢乙酸及其钠盐。生湿面制品、糕点中脱氢乙酸及其钠盐（以脱氢乙酸计）检测值超标的原因，可能是生产企业为防止食品腐败变质超限量使用了该食品添加剂，也可能是其使用的复配添加剂中该添加剂含量较高，还可能是在添加过程中未准确计量。</w:t>
      </w:r>
    </w:p>
    <w:p>
      <w:pPr>
        <w:keepNext w:val="0"/>
        <w:keepLines w:val="0"/>
        <w:pageBreakBefore w:val="0"/>
        <w:widowControl w:val="0"/>
        <w:kinsoku/>
        <w:wordWrap/>
        <w:overflowPunct/>
        <w:topLinePunct w:val="0"/>
        <w:bidi w:val="0"/>
        <w:adjustRightInd/>
        <w:snapToGrid/>
        <w:spacing w:line="578" w:lineRule="exact"/>
        <w:ind w:left="0" w:right="0" w:rightChars="0" w:firstLine="601" w:firstLineChars="200"/>
        <w:jc w:val="left"/>
        <w:textAlignment w:val="auto"/>
        <w:rPr>
          <w:rFonts w:hint="default" w:ascii="Times New Roman" w:hAnsi="Times New Roman" w:eastAsia="国标黑体" w:cs="Times New Roman"/>
          <w:b/>
          <w:bCs/>
          <w:color w:val="000000"/>
          <w:sz w:val="30"/>
          <w:szCs w:val="30"/>
          <w:shd w:val="clear" w:color="auto" w:fill="FFFFFF"/>
        </w:rPr>
      </w:pPr>
      <w:r>
        <w:rPr>
          <w:rFonts w:hint="default" w:ascii="Times New Roman" w:hAnsi="Times New Roman" w:eastAsia="国标黑体" w:cs="Times New Roman"/>
          <w:b/>
          <w:bCs/>
          <w:color w:val="000000"/>
          <w:sz w:val="30"/>
          <w:szCs w:val="30"/>
          <w:shd w:val="clear" w:color="auto" w:fill="FFFFFF"/>
          <w:lang w:val="en-US" w:eastAsia="zh-CN"/>
        </w:rPr>
        <w:t>八、</w:t>
      </w:r>
      <w:r>
        <w:rPr>
          <w:rFonts w:hint="default" w:ascii="Times New Roman" w:hAnsi="Times New Roman" w:eastAsia="国标黑体" w:cs="Times New Roman"/>
          <w:b/>
          <w:bCs/>
          <w:color w:val="000000"/>
          <w:sz w:val="30"/>
          <w:szCs w:val="30"/>
          <w:shd w:val="clear" w:color="auto" w:fill="FFFFFF"/>
        </w:rPr>
        <w:t>恩诺沙星（以恩诺沙星与环丙沙星之和计）</w:t>
      </w:r>
    </w:p>
    <w:p>
      <w:pPr>
        <w:pStyle w:val="9"/>
        <w:keepNext w:val="0"/>
        <w:keepLines w:val="0"/>
        <w:pageBreakBefore w:val="0"/>
        <w:widowControl w:val="0"/>
        <w:shd w:val="clear" w:color="auto" w:fill="FFFFFF"/>
        <w:kinsoku/>
        <w:wordWrap/>
        <w:overflowPunct/>
        <w:topLinePunct w:val="0"/>
        <w:bidi w:val="0"/>
        <w:adjustRightInd/>
        <w:snapToGrid/>
        <w:spacing w:beforeAutospacing="0" w:after="0" w:afterAutospacing="0" w:line="578" w:lineRule="exact"/>
        <w:ind w:left="0" w:right="0" w:rightChars="0" w:firstLine="644" w:firstLineChars="200"/>
        <w:jc w:val="left"/>
        <w:textAlignment w:val="auto"/>
        <w:rPr>
          <w:rFonts w:hint="default" w:ascii="Times New Roman" w:hAnsi="Times New Roman" w:eastAsia="仿宋_GB2312" w:cs="Times New Roman"/>
          <w:spacing w:val="1"/>
          <w:sz w:val="32"/>
          <w:szCs w:val="32"/>
          <w:lang w:val="en-US" w:eastAsia="zh-CN" w:bidi="ar-SA"/>
        </w:rPr>
      </w:pPr>
      <w:r>
        <w:rPr>
          <w:rFonts w:hint="default" w:ascii="Times New Roman" w:hAnsi="Times New Roman" w:eastAsia="仿宋_GB2312" w:cs="Times New Roman"/>
          <w:spacing w:val="1"/>
          <w:sz w:val="32"/>
          <w:szCs w:val="32"/>
          <w:lang w:val="en-US" w:eastAsia="zh-CN" w:bidi="ar-SA"/>
        </w:rPr>
        <w:t>恩诺沙星属于喹诺酮类药物，为广谱杀菌药，对支原体有特效。对大肠杆菌、克雷白杆菌、沙门氏菌、变形杆菌、绿脓杆菌、嗜血杆菌、多杀性巴氏杆菌、溶血性巴氏杆菌、金葡菌、链球菌等都有杀菌效用。作为动物专用药，用于治疗包括皮肤感染、尿路感染、呼吸道感染和伤口感染。恩诺沙星、环丙沙星在动物体内吸收快、分布广、生物利用度高、代谢快，</w:t>
      </w:r>
      <w:bookmarkStart w:id="7" w:name="_Hlk28446325"/>
      <w:r>
        <w:rPr>
          <w:rFonts w:hint="default" w:ascii="Times New Roman" w:hAnsi="Times New Roman" w:eastAsia="仿宋_GB2312" w:cs="Times New Roman"/>
          <w:spacing w:val="1"/>
          <w:sz w:val="32"/>
          <w:szCs w:val="32"/>
          <w:lang w:val="en-US" w:eastAsia="zh-CN" w:bidi="ar-SA"/>
        </w:rPr>
        <w:t>是一种低毒、低蓄积药物，</w:t>
      </w:r>
      <w:bookmarkEnd w:id="7"/>
      <w:r>
        <w:rPr>
          <w:rFonts w:hint="default" w:ascii="Times New Roman" w:hAnsi="Times New Roman" w:eastAsia="仿宋_GB2312" w:cs="Times New Roman"/>
          <w:spacing w:val="1"/>
          <w:sz w:val="32"/>
          <w:szCs w:val="32"/>
          <w:lang w:val="en-US" w:eastAsia="zh-CN" w:bidi="ar-SA"/>
        </w:rPr>
        <w:t>虽然其毒性不强，但是人摄入过量后，可引起机体肠胃道反应、致幼年动物关节病变。人体长期摄入喹诺酮类药物超标的动物性食品，可引起轻度胃肠道刺激或不适，头痛、头晕、睡眠不良等症状，大剂量或长期摄入还可能引起肝损害。</w:t>
      </w:r>
    </w:p>
    <w:p>
      <w:pPr>
        <w:pStyle w:val="9"/>
        <w:keepNext w:val="0"/>
        <w:keepLines w:val="0"/>
        <w:pageBreakBefore w:val="0"/>
        <w:widowControl w:val="0"/>
        <w:shd w:val="clear" w:color="auto" w:fill="FFFFFF"/>
        <w:kinsoku/>
        <w:wordWrap/>
        <w:overflowPunct/>
        <w:topLinePunct w:val="0"/>
        <w:bidi w:val="0"/>
        <w:adjustRightInd/>
        <w:snapToGrid/>
        <w:spacing w:beforeAutospacing="0" w:after="0" w:afterAutospacing="0" w:line="578" w:lineRule="exact"/>
        <w:ind w:left="0" w:right="0" w:rightChars="0" w:firstLine="644" w:firstLineChars="200"/>
        <w:jc w:val="left"/>
        <w:textAlignment w:val="auto"/>
        <w:rPr>
          <w:rFonts w:hint="default" w:ascii="Times New Roman" w:hAnsi="Times New Roman" w:eastAsia="仿宋_GB2312" w:cs="Times New Roman"/>
          <w:spacing w:val="1"/>
          <w:sz w:val="32"/>
          <w:szCs w:val="32"/>
          <w:lang w:val="en-US" w:eastAsia="zh-CN" w:bidi="ar-SA"/>
        </w:rPr>
      </w:pPr>
      <w:r>
        <w:rPr>
          <w:rFonts w:hint="default" w:ascii="Times New Roman" w:hAnsi="Times New Roman" w:eastAsia="仿宋_GB2312" w:cs="Times New Roman"/>
          <w:spacing w:val="1"/>
          <w:sz w:val="32"/>
          <w:szCs w:val="32"/>
          <w:lang w:val="en-US" w:eastAsia="zh-CN" w:bidi="ar-SA"/>
        </w:rPr>
        <w:t>《食品安全国家标准 食品中兽药最大残留限量》（GB 31650-2019）规定该类药物在动物肌肉、脂肪中的最大残留限量为100μg/kg(以恩诺沙星+环丙沙星之和计)，在肝脏和肾脏中也有严格的限定。</w:t>
      </w:r>
    </w:p>
    <w:p>
      <w:pPr>
        <w:pStyle w:val="9"/>
        <w:keepNext w:val="0"/>
        <w:keepLines w:val="0"/>
        <w:pageBreakBefore w:val="0"/>
        <w:widowControl w:val="0"/>
        <w:shd w:val="clear" w:color="auto" w:fill="FFFFFF"/>
        <w:kinsoku/>
        <w:wordWrap/>
        <w:overflowPunct/>
        <w:topLinePunct w:val="0"/>
        <w:bidi w:val="0"/>
        <w:adjustRightInd/>
        <w:snapToGrid/>
        <w:spacing w:beforeAutospacing="0" w:after="0" w:afterAutospacing="0" w:line="578" w:lineRule="exact"/>
        <w:ind w:left="0" w:right="0" w:rightChars="0" w:firstLine="644" w:firstLineChars="200"/>
        <w:jc w:val="left"/>
        <w:textAlignment w:val="auto"/>
        <w:rPr>
          <w:rFonts w:hint="default" w:ascii="Times New Roman" w:hAnsi="Times New Roman" w:eastAsia="仿宋_GB2312" w:cs="Times New Roman"/>
          <w:spacing w:val="1"/>
          <w:sz w:val="32"/>
          <w:szCs w:val="32"/>
          <w:lang w:val="en-US" w:eastAsia="zh-CN" w:bidi="ar-SA"/>
        </w:rPr>
      </w:pPr>
      <w:r>
        <w:rPr>
          <w:rFonts w:hint="default" w:ascii="Times New Roman" w:hAnsi="Times New Roman" w:eastAsia="仿宋_GB2312" w:cs="Times New Roman"/>
          <w:spacing w:val="1"/>
          <w:sz w:val="32"/>
          <w:szCs w:val="32"/>
          <w:lang w:val="en-US" w:eastAsia="zh-CN" w:bidi="ar-SA"/>
        </w:rPr>
        <w:t>可能超标原因：养殖过程中过量使用杀菌药物，导致养殖产品中兽药残留过量。</w:t>
      </w:r>
    </w:p>
    <w:p>
      <w:pPr>
        <w:keepNext w:val="0"/>
        <w:keepLines w:val="0"/>
        <w:pageBreakBefore w:val="0"/>
        <w:widowControl w:val="0"/>
        <w:kinsoku/>
        <w:wordWrap/>
        <w:overflowPunct/>
        <w:topLinePunct w:val="0"/>
        <w:bidi w:val="0"/>
        <w:adjustRightInd/>
        <w:snapToGrid/>
        <w:spacing w:line="578" w:lineRule="exact"/>
        <w:ind w:left="0" w:right="0" w:rightChars="0" w:firstLine="601" w:firstLineChars="200"/>
        <w:jc w:val="left"/>
        <w:textAlignment w:val="auto"/>
        <w:rPr>
          <w:rFonts w:hint="default" w:ascii="Times New Roman" w:hAnsi="Times New Roman" w:eastAsia="国标黑体" w:cs="Times New Roman"/>
          <w:b/>
          <w:bCs/>
          <w:color w:val="000000"/>
          <w:sz w:val="30"/>
          <w:szCs w:val="30"/>
          <w:shd w:val="clear" w:color="auto" w:fill="FFFFFF"/>
          <w:lang w:val="en-US" w:eastAsia="zh-CN"/>
        </w:rPr>
      </w:pPr>
      <w:r>
        <w:rPr>
          <w:rFonts w:hint="default" w:ascii="Times New Roman" w:hAnsi="Times New Roman" w:eastAsia="国标黑体" w:cs="Times New Roman"/>
          <w:b/>
          <w:bCs/>
          <w:color w:val="000000"/>
          <w:sz w:val="30"/>
          <w:szCs w:val="30"/>
          <w:shd w:val="clear" w:color="auto" w:fill="FFFFFF"/>
          <w:lang w:val="en-US" w:eastAsia="zh-CN"/>
        </w:rPr>
        <w:t>九、苯醚甲环唑</w:t>
      </w:r>
    </w:p>
    <w:p>
      <w:pPr>
        <w:pStyle w:val="9"/>
        <w:keepNext w:val="0"/>
        <w:keepLines w:val="0"/>
        <w:pageBreakBefore w:val="0"/>
        <w:widowControl w:val="0"/>
        <w:shd w:val="clear" w:color="auto" w:fill="FFFFFF"/>
        <w:kinsoku/>
        <w:wordWrap/>
        <w:overflowPunct/>
        <w:topLinePunct w:val="0"/>
        <w:bidi w:val="0"/>
        <w:adjustRightInd/>
        <w:snapToGrid/>
        <w:spacing w:beforeAutospacing="0" w:after="0" w:afterAutospacing="0" w:line="578" w:lineRule="exact"/>
        <w:ind w:left="0" w:right="0" w:rightChars="0" w:firstLine="644" w:firstLineChars="200"/>
        <w:jc w:val="left"/>
        <w:textAlignment w:val="auto"/>
        <w:rPr>
          <w:rFonts w:hint="default" w:ascii="Times New Roman" w:hAnsi="Times New Roman" w:eastAsia="仿宋_GB2312" w:cs="Times New Roman"/>
          <w:spacing w:val="1"/>
          <w:sz w:val="32"/>
          <w:szCs w:val="32"/>
          <w:lang w:val="en-US" w:eastAsia="zh-CN" w:bidi="ar-SA"/>
        </w:rPr>
      </w:pPr>
      <w:r>
        <w:rPr>
          <w:rFonts w:hint="default" w:ascii="Times New Roman" w:hAnsi="Times New Roman" w:eastAsia="仿宋_GB2312" w:cs="Times New Roman"/>
          <w:spacing w:val="1"/>
          <w:sz w:val="32"/>
          <w:szCs w:val="32"/>
          <w:lang w:val="en-US" w:eastAsia="zh-CN" w:bidi="ar-SA"/>
        </w:rPr>
        <w:fldChar w:fldCharType="begin"/>
      </w:r>
      <w:r>
        <w:rPr>
          <w:rFonts w:hint="default" w:ascii="Times New Roman" w:hAnsi="Times New Roman" w:eastAsia="仿宋_GB2312" w:cs="Times New Roman"/>
          <w:spacing w:val="1"/>
          <w:sz w:val="32"/>
          <w:szCs w:val="32"/>
          <w:lang w:val="en-US" w:eastAsia="zh-CN" w:bidi="ar-SA"/>
        </w:rPr>
        <w:instrText xml:space="preserve"> HYPERLINK "https://www.baidu.com/s?wd=%E8%8B%AF%E9%86%9A%E7%94%B2%E7%8E%AF%E5%94%91&amp;tn=SE_PcZhidaonwhc_ngpagmjz&amp;rsv_dl=gh_pc_zhidao" \t "_blank" </w:instrText>
      </w:r>
      <w:r>
        <w:rPr>
          <w:rFonts w:hint="default" w:ascii="Times New Roman" w:hAnsi="Times New Roman" w:eastAsia="仿宋_GB2312" w:cs="Times New Roman"/>
          <w:spacing w:val="1"/>
          <w:sz w:val="32"/>
          <w:szCs w:val="32"/>
          <w:lang w:val="en-US" w:eastAsia="zh-CN" w:bidi="ar-SA"/>
        </w:rPr>
        <w:fldChar w:fldCharType="separate"/>
      </w:r>
      <w:r>
        <w:rPr>
          <w:rFonts w:hint="default" w:ascii="Times New Roman" w:hAnsi="Times New Roman" w:eastAsia="仿宋_GB2312" w:cs="Times New Roman"/>
          <w:spacing w:val="1"/>
          <w:sz w:val="32"/>
          <w:szCs w:val="32"/>
          <w:lang w:val="en-US" w:eastAsia="zh-CN" w:bidi="ar-SA"/>
        </w:rPr>
        <w:t>苯醚甲环唑</w:t>
      </w:r>
      <w:r>
        <w:rPr>
          <w:rFonts w:hint="default" w:ascii="Times New Roman" w:hAnsi="Times New Roman" w:eastAsia="仿宋_GB2312" w:cs="Times New Roman"/>
          <w:spacing w:val="1"/>
          <w:sz w:val="32"/>
          <w:szCs w:val="32"/>
          <w:lang w:val="en-US" w:eastAsia="zh-CN" w:bidi="ar-SA"/>
        </w:rPr>
        <w:fldChar w:fldCharType="end"/>
      </w:r>
      <w:r>
        <w:rPr>
          <w:rFonts w:hint="default" w:ascii="Times New Roman" w:hAnsi="Times New Roman" w:eastAsia="仿宋_GB2312" w:cs="Times New Roman"/>
          <w:spacing w:val="1"/>
          <w:sz w:val="32"/>
          <w:szCs w:val="32"/>
          <w:lang w:val="en-US" w:eastAsia="zh-CN" w:bidi="ar-SA"/>
        </w:rPr>
        <w:t>是三唑类杀菌剂，广泛应用于果树、蔬菜等作物，有效防治</w:t>
      </w:r>
      <w:r>
        <w:rPr>
          <w:rFonts w:hint="default" w:ascii="Times New Roman" w:hAnsi="Times New Roman" w:eastAsia="仿宋_GB2312" w:cs="Times New Roman"/>
          <w:spacing w:val="1"/>
          <w:sz w:val="32"/>
          <w:szCs w:val="32"/>
          <w:lang w:val="en-US" w:eastAsia="zh-CN" w:bidi="ar-SA"/>
        </w:rPr>
        <w:fldChar w:fldCharType="begin"/>
      </w:r>
      <w:r>
        <w:rPr>
          <w:rFonts w:hint="default" w:ascii="Times New Roman" w:hAnsi="Times New Roman" w:eastAsia="仿宋_GB2312" w:cs="Times New Roman"/>
          <w:spacing w:val="1"/>
          <w:sz w:val="32"/>
          <w:szCs w:val="32"/>
          <w:lang w:val="en-US" w:eastAsia="zh-CN" w:bidi="ar-SA"/>
        </w:rPr>
        <w:instrText xml:space="preserve"> HYPERLINK "https://www.baidu.com/s?wd=%E9%BB%91%E6%98%9F%E7%97%85&amp;tn=SE_PcZhidaonwhc_ngpagmjz&amp;rsv_dl=gh_pc_zhidao" \t "_blank" </w:instrText>
      </w:r>
      <w:r>
        <w:rPr>
          <w:rFonts w:hint="default" w:ascii="Times New Roman" w:hAnsi="Times New Roman" w:eastAsia="仿宋_GB2312" w:cs="Times New Roman"/>
          <w:spacing w:val="1"/>
          <w:sz w:val="32"/>
          <w:szCs w:val="32"/>
          <w:lang w:val="en-US" w:eastAsia="zh-CN" w:bidi="ar-SA"/>
        </w:rPr>
        <w:fldChar w:fldCharType="separate"/>
      </w:r>
      <w:r>
        <w:rPr>
          <w:rFonts w:hint="default" w:ascii="Times New Roman" w:hAnsi="Times New Roman" w:eastAsia="仿宋_GB2312" w:cs="Times New Roman"/>
          <w:spacing w:val="1"/>
          <w:sz w:val="32"/>
          <w:szCs w:val="32"/>
          <w:lang w:val="en-US" w:eastAsia="zh-CN" w:bidi="ar-SA"/>
        </w:rPr>
        <w:t>黑星病</w:t>
      </w:r>
      <w:r>
        <w:rPr>
          <w:rFonts w:hint="default" w:ascii="Times New Roman" w:hAnsi="Times New Roman" w:eastAsia="仿宋_GB2312" w:cs="Times New Roman"/>
          <w:spacing w:val="1"/>
          <w:sz w:val="32"/>
          <w:szCs w:val="32"/>
          <w:lang w:val="en-US" w:eastAsia="zh-CN" w:bidi="ar-SA"/>
        </w:rPr>
        <w:fldChar w:fldCharType="end"/>
      </w:r>
      <w:r>
        <w:rPr>
          <w:rFonts w:hint="default" w:ascii="Times New Roman" w:hAnsi="Times New Roman" w:eastAsia="仿宋_GB2312" w:cs="Times New Roman"/>
          <w:spacing w:val="1"/>
          <w:sz w:val="32"/>
          <w:szCs w:val="32"/>
          <w:lang w:val="en-US" w:eastAsia="zh-CN" w:bidi="ar-SA"/>
        </w:rPr>
        <w:t>，黑痘病、</w:t>
      </w:r>
      <w:r>
        <w:rPr>
          <w:rFonts w:hint="default" w:ascii="Times New Roman" w:hAnsi="Times New Roman" w:eastAsia="仿宋_GB2312" w:cs="Times New Roman"/>
          <w:spacing w:val="1"/>
          <w:sz w:val="32"/>
          <w:szCs w:val="32"/>
          <w:lang w:val="en-US" w:eastAsia="zh-CN" w:bidi="ar-SA"/>
        </w:rPr>
        <w:fldChar w:fldCharType="begin"/>
      </w:r>
      <w:r>
        <w:rPr>
          <w:rFonts w:hint="default" w:ascii="Times New Roman" w:hAnsi="Times New Roman" w:eastAsia="仿宋_GB2312" w:cs="Times New Roman"/>
          <w:spacing w:val="1"/>
          <w:sz w:val="32"/>
          <w:szCs w:val="32"/>
          <w:lang w:val="en-US" w:eastAsia="zh-CN" w:bidi="ar-SA"/>
        </w:rPr>
        <w:instrText xml:space="preserve"> HYPERLINK "https://www.baidu.com/s?wd=%E7%99%BD%E8%85%90%E7%97%85&amp;tn=SE_PcZhidaonwhc_ngpagmjz&amp;rsv_dl=gh_pc_zhidao" \t "_blank" </w:instrText>
      </w:r>
      <w:r>
        <w:rPr>
          <w:rFonts w:hint="default" w:ascii="Times New Roman" w:hAnsi="Times New Roman" w:eastAsia="仿宋_GB2312" w:cs="Times New Roman"/>
          <w:spacing w:val="1"/>
          <w:sz w:val="32"/>
          <w:szCs w:val="32"/>
          <w:lang w:val="en-US" w:eastAsia="zh-CN" w:bidi="ar-SA"/>
        </w:rPr>
        <w:fldChar w:fldCharType="separate"/>
      </w:r>
      <w:r>
        <w:rPr>
          <w:rFonts w:hint="default" w:ascii="Times New Roman" w:hAnsi="Times New Roman" w:eastAsia="仿宋_GB2312" w:cs="Times New Roman"/>
          <w:spacing w:val="1"/>
          <w:sz w:val="32"/>
          <w:szCs w:val="32"/>
          <w:lang w:val="en-US" w:eastAsia="zh-CN" w:bidi="ar-SA"/>
        </w:rPr>
        <w:t>白腐病</w:t>
      </w:r>
      <w:r>
        <w:rPr>
          <w:rFonts w:hint="default" w:ascii="Times New Roman" w:hAnsi="Times New Roman" w:eastAsia="仿宋_GB2312" w:cs="Times New Roman"/>
          <w:spacing w:val="1"/>
          <w:sz w:val="32"/>
          <w:szCs w:val="32"/>
          <w:lang w:val="en-US" w:eastAsia="zh-CN" w:bidi="ar-SA"/>
        </w:rPr>
        <w:fldChar w:fldCharType="end"/>
      </w:r>
      <w:r>
        <w:rPr>
          <w:rFonts w:hint="default" w:ascii="Times New Roman" w:hAnsi="Times New Roman" w:eastAsia="仿宋_GB2312" w:cs="Times New Roman"/>
          <w:spacing w:val="1"/>
          <w:sz w:val="32"/>
          <w:szCs w:val="32"/>
          <w:lang w:val="en-US" w:eastAsia="zh-CN" w:bidi="ar-SA"/>
        </w:rPr>
        <w:t>、斑点落叶病、白粉病、</w:t>
      </w:r>
      <w:r>
        <w:rPr>
          <w:rFonts w:hint="default" w:ascii="Times New Roman" w:hAnsi="Times New Roman" w:eastAsia="仿宋_GB2312" w:cs="Times New Roman"/>
          <w:spacing w:val="1"/>
          <w:sz w:val="32"/>
          <w:szCs w:val="32"/>
          <w:lang w:val="en-US" w:eastAsia="zh-CN" w:bidi="ar-SA"/>
        </w:rPr>
        <w:fldChar w:fldCharType="begin"/>
      </w:r>
      <w:r>
        <w:rPr>
          <w:rFonts w:hint="default" w:ascii="Times New Roman" w:hAnsi="Times New Roman" w:eastAsia="仿宋_GB2312" w:cs="Times New Roman"/>
          <w:spacing w:val="1"/>
          <w:sz w:val="32"/>
          <w:szCs w:val="32"/>
          <w:lang w:val="en-US" w:eastAsia="zh-CN" w:bidi="ar-SA"/>
        </w:rPr>
        <w:instrText xml:space="preserve"> HYPERLINK "https://www.baidu.com/s?wd=%E8%A4%90%E6%96%91%E7%97%85&amp;tn=SE_PcZhidaonwhc_ngpagmjz&amp;rsv_dl=gh_pc_zhidao" \t "_blank" </w:instrText>
      </w:r>
      <w:r>
        <w:rPr>
          <w:rFonts w:hint="default" w:ascii="Times New Roman" w:hAnsi="Times New Roman" w:eastAsia="仿宋_GB2312" w:cs="Times New Roman"/>
          <w:spacing w:val="1"/>
          <w:sz w:val="32"/>
          <w:szCs w:val="32"/>
          <w:lang w:val="en-US" w:eastAsia="zh-CN" w:bidi="ar-SA"/>
        </w:rPr>
        <w:fldChar w:fldCharType="separate"/>
      </w:r>
      <w:r>
        <w:rPr>
          <w:rFonts w:hint="default" w:ascii="Times New Roman" w:hAnsi="Times New Roman" w:eastAsia="仿宋_GB2312" w:cs="Times New Roman"/>
          <w:spacing w:val="1"/>
          <w:sz w:val="32"/>
          <w:szCs w:val="32"/>
          <w:lang w:val="en-US" w:eastAsia="zh-CN" w:bidi="ar-SA"/>
        </w:rPr>
        <w:t>褐斑病</w:t>
      </w:r>
      <w:r>
        <w:rPr>
          <w:rFonts w:hint="default" w:ascii="Times New Roman" w:hAnsi="Times New Roman" w:eastAsia="仿宋_GB2312" w:cs="Times New Roman"/>
          <w:spacing w:val="1"/>
          <w:sz w:val="32"/>
          <w:szCs w:val="32"/>
          <w:lang w:val="en-US" w:eastAsia="zh-CN" w:bidi="ar-SA"/>
        </w:rPr>
        <w:fldChar w:fldCharType="end"/>
      </w:r>
      <w:r>
        <w:rPr>
          <w:rFonts w:hint="default" w:ascii="Times New Roman" w:hAnsi="Times New Roman" w:eastAsia="仿宋_GB2312" w:cs="Times New Roman"/>
          <w:spacing w:val="1"/>
          <w:sz w:val="32"/>
          <w:szCs w:val="32"/>
          <w:lang w:val="en-US" w:eastAsia="zh-CN" w:bidi="ar-SA"/>
        </w:rPr>
        <w:t>、锈病、条锈病、</w:t>
      </w:r>
      <w:r>
        <w:rPr>
          <w:rFonts w:hint="default" w:ascii="Times New Roman" w:hAnsi="Times New Roman" w:eastAsia="仿宋_GB2312" w:cs="Times New Roman"/>
          <w:spacing w:val="1"/>
          <w:sz w:val="32"/>
          <w:szCs w:val="32"/>
          <w:lang w:val="en-US" w:eastAsia="zh-CN" w:bidi="ar-SA"/>
        </w:rPr>
        <w:fldChar w:fldCharType="begin"/>
      </w:r>
      <w:r>
        <w:rPr>
          <w:rFonts w:hint="default" w:ascii="Times New Roman" w:hAnsi="Times New Roman" w:eastAsia="仿宋_GB2312" w:cs="Times New Roman"/>
          <w:spacing w:val="1"/>
          <w:sz w:val="32"/>
          <w:szCs w:val="32"/>
          <w:lang w:val="en-US" w:eastAsia="zh-CN" w:bidi="ar-SA"/>
        </w:rPr>
        <w:instrText xml:space="preserve"> HYPERLINK "https://www.baidu.com/s?wd=%E8%B5%A4%E9%9C%89%E7%97%85&amp;tn=SE_PcZhidaonwhc_ngpagmjz&amp;rsv_dl=gh_pc_zhidao" \t "_blank" </w:instrText>
      </w:r>
      <w:r>
        <w:rPr>
          <w:rFonts w:hint="default" w:ascii="Times New Roman" w:hAnsi="Times New Roman" w:eastAsia="仿宋_GB2312" w:cs="Times New Roman"/>
          <w:spacing w:val="1"/>
          <w:sz w:val="32"/>
          <w:szCs w:val="32"/>
          <w:lang w:val="en-US" w:eastAsia="zh-CN" w:bidi="ar-SA"/>
        </w:rPr>
        <w:fldChar w:fldCharType="separate"/>
      </w:r>
      <w:r>
        <w:rPr>
          <w:rFonts w:hint="default" w:ascii="Times New Roman" w:hAnsi="Times New Roman" w:eastAsia="仿宋_GB2312" w:cs="Times New Roman"/>
          <w:spacing w:val="1"/>
          <w:sz w:val="32"/>
          <w:szCs w:val="32"/>
          <w:lang w:val="en-US" w:eastAsia="zh-CN" w:bidi="ar-SA"/>
        </w:rPr>
        <w:t>赤霉病</w:t>
      </w:r>
      <w:r>
        <w:rPr>
          <w:rFonts w:hint="default" w:ascii="Times New Roman" w:hAnsi="Times New Roman" w:eastAsia="仿宋_GB2312" w:cs="Times New Roman"/>
          <w:spacing w:val="1"/>
          <w:sz w:val="32"/>
          <w:szCs w:val="32"/>
          <w:lang w:val="en-US" w:eastAsia="zh-CN" w:bidi="ar-SA"/>
        </w:rPr>
        <w:fldChar w:fldCharType="end"/>
      </w:r>
      <w:r>
        <w:rPr>
          <w:rFonts w:hint="default" w:ascii="Times New Roman" w:hAnsi="Times New Roman" w:eastAsia="仿宋_GB2312" w:cs="Times New Roman"/>
          <w:spacing w:val="1"/>
          <w:sz w:val="32"/>
          <w:szCs w:val="32"/>
          <w:lang w:val="en-US" w:eastAsia="zh-CN" w:bidi="ar-SA"/>
        </w:rPr>
        <w:t>等。少量的农药残留不会引起人体急性中毒，但长期食用农药残留超标的食品，对人体健康有一定影响。其超标原因：可能由于农药施药量过大，或者使用频率过高，或者没有严格执行农药停药期造成。</w:t>
      </w:r>
    </w:p>
    <w:p>
      <w:pPr>
        <w:keepNext w:val="0"/>
        <w:keepLines w:val="0"/>
        <w:pageBreakBefore w:val="0"/>
        <w:widowControl w:val="0"/>
        <w:kinsoku/>
        <w:wordWrap/>
        <w:overflowPunct/>
        <w:topLinePunct w:val="0"/>
        <w:bidi w:val="0"/>
        <w:adjustRightInd/>
        <w:snapToGrid/>
        <w:spacing w:line="578" w:lineRule="exact"/>
        <w:ind w:left="0" w:right="0" w:rightChars="0" w:firstLine="601" w:firstLineChars="200"/>
        <w:jc w:val="left"/>
        <w:textAlignment w:val="auto"/>
        <w:rPr>
          <w:rFonts w:hint="default" w:ascii="Times New Roman" w:hAnsi="Times New Roman" w:eastAsia="国标黑体" w:cs="Times New Roman"/>
          <w:b/>
          <w:bCs/>
          <w:color w:val="000000"/>
          <w:sz w:val="30"/>
          <w:szCs w:val="30"/>
          <w:shd w:val="clear" w:color="auto" w:fill="FFFFFF"/>
          <w:lang w:val="en-US" w:eastAsia="zh-CN"/>
        </w:rPr>
      </w:pPr>
      <w:r>
        <w:rPr>
          <w:rFonts w:hint="default" w:ascii="Times New Roman" w:hAnsi="Times New Roman" w:eastAsia="国标黑体" w:cs="Times New Roman"/>
          <w:b/>
          <w:bCs/>
          <w:color w:val="000000"/>
          <w:sz w:val="30"/>
          <w:szCs w:val="30"/>
          <w:shd w:val="clear" w:color="auto" w:fill="FFFFFF"/>
          <w:lang w:val="en-US" w:eastAsia="zh-CN"/>
        </w:rPr>
        <w:t>十、乙螨唑</w:t>
      </w:r>
    </w:p>
    <w:bookmarkEnd w:id="6"/>
    <w:p>
      <w:pPr>
        <w:pStyle w:val="9"/>
        <w:keepNext w:val="0"/>
        <w:keepLines w:val="0"/>
        <w:pageBreakBefore w:val="0"/>
        <w:widowControl w:val="0"/>
        <w:shd w:val="clear" w:color="auto" w:fill="FFFFFF"/>
        <w:kinsoku/>
        <w:wordWrap/>
        <w:overflowPunct/>
        <w:topLinePunct w:val="0"/>
        <w:bidi w:val="0"/>
        <w:adjustRightInd/>
        <w:snapToGrid/>
        <w:spacing w:beforeAutospacing="0" w:after="0" w:afterAutospacing="0" w:line="578" w:lineRule="exact"/>
        <w:ind w:left="0" w:right="0" w:rightChars="0" w:firstLine="644" w:firstLineChars="200"/>
        <w:jc w:val="left"/>
        <w:textAlignment w:val="auto"/>
        <w:rPr>
          <w:rFonts w:hint="default" w:ascii="Times New Roman" w:hAnsi="Times New Roman" w:eastAsia="仿宋_GB2312" w:cs="Times New Roman"/>
          <w:spacing w:val="1"/>
          <w:sz w:val="32"/>
          <w:szCs w:val="32"/>
          <w:lang w:val="en-US" w:eastAsia="zh-CN" w:bidi="ar-SA"/>
        </w:rPr>
      </w:pPr>
      <w:r>
        <w:rPr>
          <w:rFonts w:hint="default" w:ascii="Times New Roman" w:hAnsi="Times New Roman" w:eastAsia="仿宋_GB2312" w:cs="Times New Roman"/>
          <w:spacing w:val="1"/>
          <w:sz w:val="32"/>
          <w:szCs w:val="32"/>
          <w:lang w:val="en-US" w:eastAsia="zh-CN" w:bidi="ar-SA"/>
        </w:rPr>
        <w:t xml:space="preserve">乙螨唑（etoxazole），非内吸性杀螨剂，对卵、幼虫和若虫有效，对成虫无效。防治 </w:t>
      </w:r>
    </w:p>
    <w:p>
      <w:pPr>
        <w:pStyle w:val="9"/>
        <w:keepNext w:val="0"/>
        <w:keepLines w:val="0"/>
        <w:pageBreakBefore w:val="0"/>
        <w:widowControl w:val="0"/>
        <w:shd w:val="clear" w:color="auto" w:fill="FFFFFF"/>
        <w:kinsoku/>
        <w:wordWrap/>
        <w:overflowPunct/>
        <w:topLinePunct w:val="0"/>
        <w:bidi w:val="0"/>
        <w:adjustRightInd/>
        <w:snapToGrid/>
        <w:spacing w:beforeAutospacing="0" w:after="0" w:afterAutospacing="0" w:line="578" w:lineRule="exact"/>
        <w:ind w:left="0" w:right="0" w:rightChars="0" w:firstLine="644" w:firstLineChars="200"/>
        <w:jc w:val="left"/>
        <w:textAlignment w:val="auto"/>
        <w:rPr>
          <w:rFonts w:hint="default" w:ascii="Times New Roman" w:hAnsi="Times New Roman" w:eastAsia="仿宋_GB2312" w:cs="Times New Roman"/>
          <w:spacing w:val="1"/>
          <w:sz w:val="32"/>
          <w:szCs w:val="32"/>
          <w:lang w:val="en-US" w:eastAsia="zh-CN" w:bidi="ar-SA"/>
        </w:rPr>
      </w:pPr>
      <w:r>
        <w:rPr>
          <w:rFonts w:hint="default" w:ascii="Times New Roman" w:hAnsi="Times New Roman" w:eastAsia="仿宋_GB2312" w:cs="Times New Roman"/>
          <w:spacing w:val="1"/>
          <w:sz w:val="32"/>
          <w:szCs w:val="32"/>
          <w:lang w:val="en-US" w:eastAsia="zh-CN" w:bidi="ar-SA"/>
        </w:rPr>
        <w:t>柑橘、梨果、蔬菜和草莓上的植食性螨类（叶螨，苹果全爪属）。对皮肤有刺激症状，经口毒性低，无中毒报道。根据《食品安全国家标准 食品中农药最大残留限量》（GB 2763-2021）中的规定， 梨中乙螨唑的限量标准0.07mg/kg。超标的原因可能是为了追求更好的防治效果，农户可能擅自增加了用药剂量或喷洒浓度，导致梨树上的初始农药附着量过高，超出了自然降解能力。</w:t>
      </w:r>
    </w:p>
    <w:p>
      <w:pPr>
        <w:keepNext w:val="0"/>
        <w:keepLines w:val="0"/>
        <w:pageBreakBefore w:val="0"/>
        <w:widowControl w:val="0"/>
        <w:kinsoku/>
        <w:wordWrap/>
        <w:overflowPunct/>
        <w:topLinePunct w:val="0"/>
        <w:bidi w:val="0"/>
        <w:adjustRightInd/>
        <w:snapToGrid/>
        <w:spacing w:line="578" w:lineRule="exact"/>
        <w:ind w:left="0" w:right="0" w:rightChars="0" w:firstLine="601" w:firstLineChars="200"/>
        <w:jc w:val="left"/>
        <w:textAlignment w:val="auto"/>
        <w:rPr>
          <w:rFonts w:hint="default" w:ascii="Times New Roman" w:hAnsi="Times New Roman" w:eastAsia="国标黑体" w:cs="Times New Roman"/>
          <w:b/>
          <w:bCs/>
          <w:color w:val="000000"/>
          <w:sz w:val="30"/>
          <w:szCs w:val="30"/>
          <w:shd w:val="clear" w:color="auto" w:fill="FFFFFF"/>
        </w:rPr>
      </w:pPr>
      <w:r>
        <w:rPr>
          <w:rFonts w:hint="default" w:ascii="Times New Roman" w:hAnsi="Times New Roman" w:eastAsia="国标黑体" w:cs="Times New Roman"/>
          <w:b/>
          <w:bCs/>
          <w:color w:val="000000"/>
          <w:sz w:val="30"/>
          <w:szCs w:val="30"/>
          <w:shd w:val="clear" w:color="auto" w:fill="FFFFFF"/>
          <w:lang w:val="en-US" w:eastAsia="zh-CN"/>
        </w:rPr>
        <w:t>十一、</w:t>
      </w:r>
      <w:r>
        <w:rPr>
          <w:rFonts w:hint="default" w:ascii="Times New Roman" w:hAnsi="Times New Roman" w:eastAsia="国标黑体" w:cs="Times New Roman"/>
          <w:b/>
          <w:bCs/>
          <w:color w:val="000000"/>
          <w:sz w:val="30"/>
          <w:szCs w:val="30"/>
          <w:shd w:val="clear" w:color="auto" w:fill="FFFFFF"/>
        </w:rPr>
        <w:t>磺胺类（以磺胺类总量计）</w:t>
      </w:r>
    </w:p>
    <w:p>
      <w:pPr>
        <w:pStyle w:val="9"/>
        <w:keepNext w:val="0"/>
        <w:keepLines w:val="0"/>
        <w:pageBreakBefore w:val="0"/>
        <w:widowControl w:val="0"/>
        <w:shd w:val="clear" w:color="auto" w:fill="FFFFFF"/>
        <w:kinsoku/>
        <w:wordWrap/>
        <w:overflowPunct/>
        <w:topLinePunct w:val="0"/>
        <w:bidi w:val="0"/>
        <w:adjustRightInd/>
        <w:snapToGrid/>
        <w:spacing w:beforeAutospacing="0" w:after="0" w:afterAutospacing="0" w:line="578" w:lineRule="exact"/>
        <w:ind w:left="0" w:right="0" w:rightChars="0" w:firstLine="644" w:firstLineChars="200"/>
        <w:jc w:val="left"/>
        <w:textAlignment w:val="auto"/>
        <w:rPr>
          <w:rFonts w:hint="default" w:ascii="Times New Roman" w:hAnsi="Times New Roman" w:eastAsia="仿宋_GB2312" w:cs="Times New Roman"/>
          <w:spacing w:val="1"/>
          <w:sz w:val="32"/>
          <w:szCs w:val="32"/>
          <w:lang w:val="en-US" w:eastAsia="zh-CN" w:bidi="ar-SA"/>
        </w:rPr>
      </w:pPr>
      <w:r>
        <w:rPr>
          <w:rFonts w:hint="default" w:ascii="Times New Roman" w:hAnsi="Times New Roman" w:eastAsia="仿宋_GB2312" w:cs="Times New Roman"/>
          <w:spacing w:val="1"/>
          <w:sz w:val="32"/>
          <w:szCs w:val="32"/>
          <w:lang w:val="en-US" w:eastAsia="zh-CN" w:bidi="ar-SA"/>
        </w:rPr>
        <w:t>磺胺类药物是一类人工合成的、具有对氨基苯磺酰胺基本结构的广谱抗菌药。将样品中所有被检测的、属于磺胺类的药物残留量，按照一个统一的计算规则进行加和，得到一个总值。然后，将这个总值与国家标准中规定的“磺胺类总量”的最大残留限量进行比较，以判断是否超标。海水鱼中磺胺类超标，根源在于养殖源头。磺胺类超标是养殖过程中兽药使用管理失控的直接表现。</w:t>
      </w:r>
    </w:p>
    <w:p>
      <w:pPr>
        <w:pStyle w:val="9"/>
        <w:keepNext w:val="0"/>
        <w:keepLines w:val="0"/>
        <w:pageBreakBefore w:val="0"/>
        <w:widowControl w:val="0"/>
        <w:shd w:val="clear" w:color="auto" w:fill="FFFFFF"/>
        <w:kinsoku/>
        <w:wordWrap/>
        <w:overflowPunct/>
        <w:topLinePunct w:val="0"/>
        <w:bidi w:val="0"/>
        <w:adjustRightInd/>
        <w:snapToGrid/>
        <w:spacing w:beforeAutospacing="0" w:after="0" w:afterAutospacing="0" w:line="578" w:lineRule="exact"/>
        <w:ind w:left="0" w:right="0" w:rightChars="0" w:firstLine="644" w:firstLineChars="200"/>
        <w:jc w:val="left"/>
        <w:textAlignment w:val="auto"/>
        <w:rPr>
          <w:rFonts w:hint="default" w:ascii="Times New Roman" w:hAnsi="Times New Roman" w:eastAsia="仿宋" w:cs="Times New Roman"/>
          <w:spacing w:val="1"/>
          <w:sz w:val="32"/>
          <w:szCs w:val="32"/>
          <w:lang w:val="en-US" w:eastAsia="zh-CN" w:bidi="ar-SA"/>
        </w:rPr>
      </w:pPr>
    </w:p>
    <w:sectPr>
      <w:pgSz w:w="11906" w:h="16838"/>
      <w:pgMar w:top="1440" w:right="1797" w:bottom="1440" w:left="1797"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国标仿宋-GB/T 2312">
    <w:panose1 w:val="02000500000000000000"/>
    <w:charset w:val="86"/>
    <w:family w:val="auto"/>
    <w:pitch w:val="default"/>
    <w:sig w:usb0="800002AF" w:usb1="08476CF8" w:usb2="00000010" w:usb3="00000000" w:csb0="00040000"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方正小标宋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834DB0"/>
    <w:multiLevelType w:val="singleLevel"/>
    <w:tmpl w:val="F7834D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kOGFlYTg5OWFhYWUyNzU0NDFmYjI0ZGExNTM3MGUifQ=="/>
  </w:docVars>
  <w:rsids>
    <w:rsidRoot w:val="00D55A87"/>
    <w:rsid w:val="00001A43"/>
    <w:rsid w:val="0000675F"/>
    <w:rsid w:val="00007A55"/>
    <w:rsid w:val="00012818"/>
    <w:rsid w:val="00012B95"/>
    <w:rsid w:val="000169F1"/>
    <w:rsid w:val="0002128D"/>
    <w:rsid w:val="0002197C"/>
    <w:rsid w:val="000220E4"/>
    <w:rsid w:val="00025A3B"/>
    <w:rsid w:val="00027F44"/>
    <w:rsid w:val="00031B8B"/>
    <w:rsid w:val="00034015"/>
    <w:rsid w:val="00035C36"/>
    <w:rsid w:val="00036FAF"/>
    <w:rsid w:val="00040B12"/>
    <w:rsid w:val="000420A7"/>
    <w:rsid w:val="0004540F"/>
    <w:rsid w:val="000515AD"/>
    <w:rsid w:val="0005292B"/>
    <w:rsid w:val="00052EC1"/>
    <w:rsid w:val="000616E2"/>
    <w:rsid w:val="0006172D"/>
    <w:rsid w:val="00066DE4"/>
    <w:rsid w:val="00071DEB"/>
    <w:rsid w:val="00073A3D"/>
    <w:rsid w:val="000741B8"/>
    <w:rsid w:val="00076C76"/>
    <w:rsid w:val="00084F10"/>
    <w:rsid w:val="00087648"/>
    <w:rsid w:val="00090458"/>
    <w:rsid w:val="000923E2"/>
    <w:rsid w:val="00093303"/>
    <w:rsid w:val="000976F9"/>
    <w:rsid w:val="00097E9A"/>
    <w:rsid w:val="000A45CB"/>
    <w:rsid w:val="000A56FB"/>
    <w:rsid w:val="000A5BEA"/>
    <w:rsid w:val="000A608A"/>
    <w:rsid w:val="000B25C8"/>
    <w:rsid w:val="000B3710"/>
    <w:rsid w:val="000B561F"/>
    <w:rsid w:val="000B64BE"/>
    <w:rsid w:val="000B68C8"/>
    <w:rsid w:val="000B6C62"/>
    <w:rsid w:val="000C2EB3"/>
    <w:rsid w:val="000C329F"/>
    <w:rsid w:val="000C395A"/>
    <w:rsid w:val="000C65CF"/>
    <w:rsid w:val="000D0187"/>
    <w:rsid w:val="000D01E0"/>
    <w:rsid w:val="000D2C3F"/>
    <w:rsid w:val="000E00F5"/>
    <w:rsid w:val="000E0689"/>
    <w:rsid w:val="000E1D03"/>
    <w:rsid w:val="000E27FE"/>
    <w:rsid w:val="000E3CC3"/>
    <w:rsid w:val="000F24AF"/>
    <w:rsid w:val="000F6DEC"/>
    <w:rsid w:val="000F7F92"/>
    <w:rsid w:val="001018CA"/>
    <w:rsid w:val="00101CC9"/>
    <w:rsid w:val="00103E56"/>
    <w:rsid w:val="0011300B"/>
    <w:rsid w:val="0011460A"/>
    <w:rsid w:val="001176AB"/>
    <w:rsid w:val="00120D9F"/>
    <w:rsid w:val="00120F1F"/>
    <w:rsid w:val="0012174B"/>
    <w:rsid w:val="001244DC"/>
    <w:rsid w:val="00124AC4"/>
    <w:rsid w:val="00126232"/>
    <w:rsid w:val="001359EE"/>
    <w:rsid w:val="001456BD"/>
    <w:rsid w:val="00146964"/>
    <w:rsid w:val="00146A34"/>
    <w:rsid w:val="00151DC9"/>
    <w:rsid w:val="0015373A"/>
    <w:rsid w:val="001537E1"/>
    <w:rsid w:val="001544FD"/>
    <w:rsid w:val="00157F9E"/>
    <w:rsid w:val="00163056"/>
    <w:rsid w:val="00173F83"/>
    <w:rsid w:val="001750B7"/>
    <w:rsid w:val="00180FDA"/>
    <w:rsid w:val="001824AA"/>
    <w:rsid w:val="00182F8A"/>
    <w:rsid w:val="0018425F"/>
    <w:rsid w:val="001876F1"/>
    <w:rsid w:val="00194ABA"/>
    <w:rsid w:val="001B47F1"/>
    <w:rsid w:val="001C14F8"/>
    <w:rsid w:val="001C4866"/>
    <w:rsid w:val="001C7AFD"/>
    <w:rsid w:val="001E0C1C"/>
    <w:rsid w:val="001F509A"/>
    <w:rsid w:val="001F7F7E"/>
    <w:rsid w:val="00201AD0"/>
    <w:rsid w:val="0021170E"/>
    <w:rsid w:val="00214773"/>
    <w:rsid w:val="00215ACE"/>
    <w:rsid w:val="002178D2"/>
    <w:rsid w:val="00217C6C"/>
    <w:rsid w:val="00221273"/>
    <w:rsid w:val="0022267B"/>
    <w:rsid w:val="0022685D"/>
    <w:rsid w:val="0023248B"/>
    <w:rsid w:val="00232B9A"/>
    <w:rsid w:val="00235246"/>
    <w:rsid w:val="00236428"/>
    <w:rsid w:val="00236CD4"/>
    <w:rsid w:val="00236D3C"/>
    <w:rsid w:val="0024004F"/>
    <w:rsid w:val="0024016D"/>
    <w:rsid w:val="0024446F"/>
    <w:rsid w:val="0024506F"/>
    <w:rsid w:val="002531C1"/>
    <w:rsid w:val="0025494D"/>
    <w:rsid w:val="00254C9A"/>
    <w:rsid w:val="00256B0D"/>
    <w:rsid w:val="00256E29"/>
    <w:rsid w:val="002600A0"/>
    <w:rsid w:val="002675BE"/>
    <w:rsid w:val="00267825"/>
    <w:rsid w:val="00267F19"/>
    <w:rsid w:val="00291C93"/>
    <w:rsid w:val="0029635D"/>
    <w:rsid w:val="002A02A9"/>
    <w:rsid w:val="002A3F8C"/>
    <w:rsid w:val="002A57E4"/>
    <w:rsid w:val="002A7D89"/>
    <w:rsid w:val="002B0A86"/>
    <w:rsid w:val="002B5B88"/>
    <w:rsid w:val="002B5F08"/>
    <w:rsid w:val="002C2C07"/>
    <w:rsid w:val="002C4121"/>
    <w:rsid w:val="002C510B"/>
    <w:rsid w:val="002C5BB0"/>
    <w:rsid w:val="002C6123"/>
    <w:rsid w:val="002C7A20"/>
    <w:rsid w:val="002D0046"/>
    <w:rsid w:val="002D4BDA"/>
    <w:rsid w:val="002D71ED"/>
    <w:rsid w:val="002E2970"/>
    <w:rsid w:val="002E2D9F"/>
    <w:rsid w:val="002E6195"/>
    <w:rsid w:val="002E6936"/>
    <w:rsid w:val="002E7F01"/>
    <w:rsid w:val="002F1166"/>
    <w:rsid w:val="002F4791"/>
    <w:rsid w:val="002F7038"/>
    <w:rsid w:val="00310184"/>
    <w:rsid w:val="00311995"/>
    <w:rsid w:val="00313416"/>
    <w:rsid w:val="003138F4"/>
    <w:rsid w:val="0031424F"/>
    <w:rsid w:val="003148B9"/>
    <w:rsid w:val="0031510E"/>
    <w:rsid w:val="003179B4"/>
    <w:rsid w:val="00317EB7"/>
    <w:rsid w:val="00320A26"/>
    <w:rsid w:val="00322832"/>
    <w:rsid w:val="00322908"/>
    <w:rsid w:val="00331115"/>
    <w:rsid w:val="00332A8E"/>
    <w:rsid w:val="00333B95"/>
    <w:rsid w:val="00335AB7"/>
    <w:rsid w:val="003467A5"/>
    <w:rsid w:val="00347008"/>
    <w:rsid w:val="00350F8F"/>
    <w:rsid w:val="0035302D"/>
    <w:rsid w:val="003556A0"/>
    <w:rsid w:val="003579F5"/>
    <w:rsid w:val="00365E97"/>
    <w:rsid w:val="003744A4"/>
    <w:rsid w:val="00380202"/>
    <w:rsid w:val="003820D7"/>
    <w:rsid w:val="0038436C"/>
    <w:rsid w:val="00385289"/>
    <w:rsid w:val="00385397"/>
    <w:rsid w:val="00390C28"/>
    <w:rsid w:val="00392D69"/>
    <w:rsid w:val="00395BEF"/>
    <w:rsid w:val="003973B7"/>
    <w:rsid w:val="003A015F"/>
    <w:rsid w:val="003A223B"/>
    <w:rsid w:val="003B13D7"/>
    <w:rsid w:val="003B378E"/>
    <w:rsid w:val="003B4AC5"/>
    <w:rsid w:val="003B53EF"/>
    <w:rsid w:val="003C2338"/>
    <w:rsid w:val="003C3409"/>
    <w:rsid w:val="003C4667"/>
    <w:rsid w:val="003C4BEF"/>
    <w:rsid w:val="003C65A9"/>
    <w:rsid w:val="003C674A"/>
    <w:rsid w:val="003D0853"/>
    <w:rsid w:val="003D1362"/>
    <w:rsid w:val="003D2FB8"/>
    <w:rsid w:val="003D4A56"/>
    <w:rsid w:val="003D626A"/>
    <w:rsid w:val="003E5F7E"/>
    <w:rsid w:val="003E6866"/>
    <w:rsid w:val="003E796A"/>
    <w:rsid w:val="003E7F01"/>
    <w:rsid w:val="003F2AEC"/>
    <w:rsid w:val="003F4C9F"/>
    <w:rsid w:val="00400D49"/>
    <w:rsid w:val="00404FE0"/>
    <w:rsid w:val="00405D3D"/>
    <w:rsid w:val="004068E7"/>
    <w:rsid w:val="0041539E"/>
    <w:rsid w:val="004206FA"/>
    <w:rsid w:val="00421B91"/>
    <w:rsid w:val="004230E5"/>
    <w:rsid w:val="00430BEE"/>
    <w:rsid w:val="00431D99"/>
    <w:rsid w:val="004333F1"/>
    <w:rsid w:val="00442317"/>
    <w:rsid w:val="00446489"/>
    <w:rsid w:val="00451052"/>
    <w:rsid w:val="00454B07"/>
    <w:rsid w:val="00460B3B"/>
    <w:rsid w:val="004663DE"/>
    <w:rsid w:val="00481BED"/>
    <w:rsid w:val="004839FC"/>
    <w:rsid w:val="00486CB5"/>
    <w:rsid w:val="004A0024"/>
    <w:rsid w:val="004A2FC4"/>
    <w:rsid w:val="004A4B30"/>
    <w:rsid w:val="004A6B4A"/>
    <w:rsid w:val="004B2D9C"/>
    <w:rsid w:val="004D02B7"/>
    <w:rsid w:val="004D1009"/>
    <w:rsid w:val="004D2B57"/>
    <w:rsid w:val="004D3884"/>
    <w:rsid w:val="004D4BFD"/>
    <w:rsid w:val="004D5EB0"/>
    <w:rsid w:val="004E0E67"/>
    <w:rsid w:val="004E142E"/>
    <w:rsid w:val="004E1C3F"/>
    <w:rsid w:val="004E1C77"/>
    <w:rsid w:val="004E449A"/>
    <w:rsid w:val="004F0081"/>
    <w:rsid w:val="004F2970"/>
    <w:rsid w:val="004F45B5"/>
    <w:rsid w:val="004F5395"/>
    <w:rsid w:val="004F7BA2"/>
    <w:rsid w:val="00503608"/>
    <w:rsid w:val="00503CA1"/>
    <w:rsid w:val="0050552D"/>
    <w:rsid w:val="0050561C"/>
    <w:rsid w:val="00505AEC"/>
    <w:rsid w:val="00506505"/>
    <w:rsid w:val="00510CE3"/>
    <w:rsid w:val="00521526"/>
    <w:rsid w:val="00522574"/>
    <w:rsid w:val="005229A6"/>
    <w:rsid w:val="005237CF"/>
    <w:rsid w:val="00526E5E"/>
    <w:rsid w:val="005344BE"/>
    <w:rsid w:val="005368C5"/>
    <w:rsid w:val="00537E33"/>
    <w:rsid w:val="00540539"/>
    <w:rsid w:val="005405D8"/>
    <w:rsid w:val="00542A4D"/>
    <w:rsid w:val="00546221"/>
    <w:rsid w:val="00546321"/>
    <w:rsid w:val="0054657B"/>
    <w:rsid w:val="00552731"/>
    <w:rsid w:val="00552B1A"/>
    <w:rsid w:val="00553812"/>
    <w:rsid w:val="00565A66"/>
    <w:rsid w:val="005661EF"/>
    <w:rsid w:val="00570044"/>
    <w:rsid w:val="00570A09"/>
    <w:rsid w:val="00571170"/>
    <w:rsid w:val="00571C8F"/>
    <w:rsid w:val="005742DC"/>
    <w:rsid w:val="005762AC"/>
    <w:rsid w:val="00584418"/>
    <w:rsid w:val="005905DF"/>
    <w:rsid w:val="00591329"/>
    <w:rsid w:val="00592749"/>
    <w:rsid w:val="0059440C"/>
    <w:rsid w:val="005A2C4B"/>
    <w:rsid w:val="005A2CB1"/>
    <w:rsid w:val="005A699B"/>
    <w:rsid w:val="005B1903"/>
    <w:rsid w:val="005B2CEC"/>
    <w:rsid w:val="005B390D"/>
    <w:rsid w:val="005B5487"/>
    <w:rsid w:val="005B7C52"/>
    <w:rsid w:val="005C4AF1"/>
    <w:rsid w:val="005C4C3C"/>
    <w:rsid w:val="005C7131"/>
    <w:rsid w:val="005E0403"/>
    <w:rsid w:val="005E3854"/>
    <w:rsid w:val="005E662D"/>
    <w:rsid w:val="005E6D7F"/>
    <w:rsid w:val="005F1289"/>
    <w:rsid w:val="005F19A4"/>
    <w:rsid w:val="005F227A"/>
    <w:rsid w:val="005F75B4"/>
    <w:rsid w:val="00602202"/>
    <w:rsid w:val="0060728E"/>
    <w:rsid w:val="00607D95"/>
    <w:rsid w:val="00613D52"/>
    <w:rsid w:val="00615940"/>
    <w:rsid w:val="00617C72"/>
    <w:rsid w:val="00623E4A"/>
    <w:rsid w:val="00625790"/>
    <w:rsid w:val="00625E47"/>
    <w:rsid w:val="006262CC"/>
    <w:rsid w:val="00626AA7"/>
    <w:rsid w:val="0064178C"/>
    <w:rsid w:val="006524A4"/>
    <w:rsid w:val="00655258"/>
    <w:rsid w:val="0066190E"/>
    <w:rsid w:val="00662D1C"/>
    <w:rsid w:val="00666312"/>
    <w:rsid w:val="00670408"/>
    <w:rsid w:val="0067054E"/>
    <w:rsid w:val="00676865"/>
    <w:rsid w:val="006862AE"/>
    <w:rsid w:val="0068716F"/>
    <w:rsid w:val="00691A6F"/>
    <w:rsid w:val="00693CA9"/>
    <w:rsid w:val="00694303"/>
    <w:rsid w:val="00695156"/>
    <w:rsid w:val="006A19CF"/>
    <w:rsid w:val="006A5CD1"/>
    <w:rsid w:val="006A6956"/>
    <w:rsid w:val="006B4338"/>
    <w:rsid w:val="006B4830"/>
    <w:rsid w:val="006B4F70"/>
    <w:rsid w:val="006B6793"/>
    <w:rsid w:val="006B777D"/>
    <w:rsid w:val="006C7371"/>
    <w:rsid w:val="006D052A"/>
    <w:rsid w:val="006E0435"/>
    <w:rsid w:val="006E0776"/>
    <w:rsid w:val="006E566B"/>
    <w:rsid w:val="006E6096"/>
    <w:rsid w:val="006E60B0"/>
    <w:rsid w:val="006F5CDF"/>
    <w:rsid w:val="006F7C72"/>
    <w:rsid w:val="00701664"/>
    <w:rsid w:val="00710D85"/>
    <w:rsid w:val="00715553"/>
    <w:rsid w:val="007178F6"/>
    <w:rsid w:val="007206B1"/>
    <w:rsid w:val="00720E6C"/>
    <w:rsid w:val="00725ED2"/>
    <w:rsid w:val="00727BC3"/>
    <w:rsid w:val="007357E3"/>
    <w:rsid w:val="00742031"/>
    <w:rsid w:val="0074699D"/>
    <w:rsid w:val="00746C8F"/>
    <w:rsid w:val="00747F1B"/>
    <w:rsid w:val="00747FDB"/>
    <w:rsid w:val="0075344B"/>
    <w:rsid w:val="0075404B"/>
    <w:rsid w:val="00757A20"/>
    <w:rsid w:val="00762204"/>
    <w:rsid w:val="0076304A"/>
    <w:rsid w:val="00765402"/>
    <w:rsid w:val="00772C0D"/>
    <w:rsid w:val="007747CB"/>
    <w:rsid w:val="00780CB2"/>
    <w:rsid w:val="00786AB8"/>
    <w:rsid w:val="007902D9"/>
    <w:rsid w:val="00791F51"/>
    <w:rsid w:val="007922B7"/>
    <w:rsid w:val="00793F3D"/>
    <w:rsid w:val="007A3251"/>
    <w:rsid w:val="007A4345"/>
    <w:rsid w:val="007B0404"/>
    <w:rsid w:val="007B240A"/>
    <w:rsid w:val="007B26DC"/>
    <w:rsid w:val="007B5574"/>
    <w:rsid w:val="007B661A"/>
    <w:rsid w:val="007C14EC"/>
    <w:rsid w:val="007C2D80"/>
    <w:rsid w:val="007C5270"/>
    <w:rsid w:val="007C5C0C"/>
    <w:rsid w:val="007D10AB"/>
    <w:rsid w:val="007D2B7F"/>
    <w:rsid w:val="007D3638"/>
    <w:rsid w:val="007D49BB"/>
    <w:rsid w:val="007D67A8"/>
    <w:rsid w:val="007D7090"/>
    <w:rsid w:val="007D7CC4"/>
    <w:rsid w:val="007E786A"/>
    <w:rsid w:val="007E7EAD"/>
    <w:rsid w:val="007F04F7"/>
    <w:rsid w:val="007F30B5"/>
    <w:rsid w:val="007F5D3F"/>
    <w:rsid w:val="007F6960"/>
    <w:rsid w:val="00801060"/>
    <w:rsid w:val="00802DA7"/>
    <w:rsid w:val="0081378E"/>
    <w:rsid w:val="00822DD0"/>
    <w:rsid w:val="00824CB4"/>
    <w:rsid w:val="00825A7F"/>
    <w:rsid w:val="00825D53"/>
    <w:rsid w:val="00826240"/>
    <w:rsid w:val="0083483F"/>
    <w:rsid w:val="00836053"/>
    <w:rsid w:val="00837DFD"/>
    <w:rsid w:val="00842409"/>
    <w:rsid w:val="0085447C"/>
    <w:rsid w:val="00864A12"/>
    <w:rsid w:val="00865ABE"/>
    <w:rsid w:val="0086695A"/>
    <w:rsid w:val="00871B2E"/>
    <w:rsid w:val="008746F9"/>
    <w:rsid w:val="008763E8"/>
    <w:rsid w:val="00877376"/>
    <w:rsid w:val="008804F3"/>
    <w:rsid w:val="00884000"/>
    <w:rsid w:val="00884DDC"/>
    <w:rsid w:val="00884F8F"/>
    <w:rsid w:val="008903A4"/>
    <w:rsid w:val="00890451"/>
    <w:rsid w:val="008909C7"/>
    <w:rsid w:val="008928A9"/>
    <w:rsid w:val="008A1DE4"/>
    <w:rsid w:val="008A658C"/>
    <w:rsid w:val="008A6FF1"/>
    <w:rsid w:val="008A7708"/>
    <w:rsid w:val="008B0032"/>
    <w:rsid w:val="008B174A"/>
    <w:rsid w:val="008B3A4B"/>
    <w:rsid w:val="008B6CA8"/>
    <w:rsid w:val="008B7E09"/>
    <w:rsid w:val="008B7F07"/>
    <w:rsid w:val="008C2393"/>
    <w:rsid w:val="008C2681"/>
    <w:rsid w:val="008D03B1"/>
    <w:rsid w:val="008D0DB1"/>
    <w:rsid w:val="008D3209"/>
    <w:rsid w:val="008D59BA"/>
    <w:rsid w:val="008E1A14"/>
    <w:rsid w:val="008E529C"/>
    <w:rsid w:val="008F4BF6"/>
    <w:rsid w:val="008F7FD4"/>
    <w:rsid w:val="009007E2"/>
    <w:rsid w:val="00902A8C"/>
    <w:rsid w:val="00903504"/>
    <w:rsid w:val="009060F0"/>
    <w:rsid w:val="009068F4"/>
    <w:rsid w:val="00907184"/>
    <w:rsid w:val="00914228"/>
    <w:rsid w:val="009168B4"/>
    <w:rsid w:val="00917BF6"/>
    <w:rsid w:val="0092069E"/>
    <w:rsid w:val="0092191D"/>
    <w:rsid w:val="00930782"/>
    <w:rsid w:val="009327B9"/>
    <w:rsid w:val="00932B37"/>
    <w:rsid w:val="00936301"/>
    <w:rsid w:val="0094041D"/>
    <w:rsid w:val="00946090"/>
    <w:rsid w:val="0095087D"/>
    <w:rsid w:val="00954857"/>
    <w:rsid w:val="0095493A"/>
    <w:rsid w:val="0095594B"/>
    <w:rsid w:val="00972207"/>
    <w:rsid w:val="00975275"/>
    <w:rsid w:val="00977C34"/>
    <w:rsid w:val="009817FD"/>
    <w:rsid w:val="00982FAA"/>
    <w:rsid w:val="0098336F"/>
    <w:rsid w:val="00983375"/>
    <w:rsid w:val="00987664"/>
    <w:rsid w:val="0098795B"/>
    <w:rsid w:val="0099139B"/>
    <w:rsid w:val="00994701"/>
    <w:rsid w:val="00997415"/>
    <w:rsid w:val="009975FB"/>
    <w:rsid w:val="009A0541"/>
    <w:rsid w:val="009B64C3"/>
    <w:rsid w:val="009B7149"/>
    <w:rsid w:val="009C5931"/>
    <w:rsid w:val="009D1673"/>
    <w:rsid w:val="009D4D2B"/>
    <w:rsid w:val="009E4A3A"/>
    <w:rsid w:val="009E4AED"/>
    <w:rsid w:val="00A032F4"/>
    <w:rsid w:val="00A034E4"/>
    <w:rsid w:val="00A07678"/>
    <w:rsid w:val="00A14301"/>
    <w:rsid w:val="00A14ADB"/>
    <w:rsid w:val="00A20717"/>
    <w:rsid w:val="00A229AF"/>
    <w:rsid w:val="00A24DBE"/>
    <w:rsid w:val="00A24ED9"/>
    <w:rsid w:val="00A307C2"/>
    <w:rsid w:val="00A35AD1"/>
    <w:rsid w:val="00A361F1"/>
    <w:rsid w:val="00A43590"/>
    <w:rsid w:val="00A469FF"/>
    <w:rsid w:val="00A52ED8"/>
    <w:rsid w:val="00A539F1"/>
    <w:rsid w:val="00A5440F"/>
    <w:rsid w:val="00A63512"/>
    <w:rsid w:val="00A73964"/>
    <w:rsid w:val="00A73B03"/>
    <w:rsid w:val="00A75783"/>
    <w:rsid w:val="00A760AA"/>
    <w:rsid w:val="00A80BAD"/>
    <w:rsid w:val="00A81BF8"/>
    <w:rsid w:val="00A877F8"/>
    <w:rsid w:val="00A90461"/>
    <w:rsid w:val="00A9160C"/>
    <w:rsid w:val="00A92EE6"/>
    <w:rsid w:val="00A95A0F"/>
    <w:rsid w:val="00AB6039"/>
    <w:rsid w:val="00AC0678"/>
    <w:rsid w:val="00AC2FF3"/>
    <w:rsid w:val="00AC791C"/>
    <w:rsid w:val="00AD227E"/>
    <w:rsid w:val="00AD792A"/>
    <w:rsid w:val="00AE2CEA"/>
    <w:rsid w:val="00AE4137"/>
    <w:rsid w:val="00AF243F"/>
    <w:rsid w:val="00AF2475"/>
    <w:rsid w:val="00AF4FDB"/>
    <w:rsid w:val="00B03A88"/>
    <w:rsid w:val="00B03DF6"/>
    <w:rsid w:val="00B03E6B"/>
    <w:rsid w:val="00B04D4A"/>
    <w:rsid w:val="00B05E0A"/>
    <w:rsid w:val="00B168DC"/>
    <w:rsid w:val="00B1755D"/>
    <w:rsid w:val="00B2068A"/>
    <w:rsid w:val="00B23BEF"/>
    <w:rsid w:val="00B26B4B"/>
    <w:rsid w:val="00B30726"/>
    <w:rsid w:val="00B324A1"/>
    <w:rsid w:val="00B331B9"/>
    <w:rsid w:val="00B33C3B"/>
    <w:rsid w:val="00B36073"/>
    <w:rsid w:val="00B36111"/>
    <w:rsid w:val="00B415D2"/>
    <w:rsid w:val="00B42624"/>
    <w:rsid w:val="00B468BE"/>
    <w:rsid w:val="00B47713"/>
    <w:rsid w:val="00B54A71"/>
    <w:rsid w:val="00B5562A"/>
    <w:rsid w:val="00B570F2"/>
    <w:rsid w:val="00B710AD"/>
    <w:rsid w:val="00B71636"/>
    <w:rsid w:val="00B71E1A"/>
    <w:rsid w:val="00B72406"/>
    <w:rsid w:val="00B72F75"/>
    <w:rsid w:val="00B80250"/>
    <w:rsid w:val="00B80B5B"/>
    <w:rsid w:val="00B82448"/>
    <w:rsid w:val="00B86040"/>
    <w:rsid w:val="00B91054"/>
    <w:rsid w:val="00B93CBA"/>
    <w:rsid w:val="00B948EB"/>
    <w:rsid w:val="00B957D3"/>
    <w:rsid w:val="00B958A9"/>
    <w:rsid w:val="00BA215D"/>
    <w:rsid w:val="00BA2335"/>
    <w:rsid w:val="00BA77BA"/>
    <w:rsid w:val="00BB13F8"/>
    <w:rsid w:val="00BB16B6"/>
    <w:rsid w:val="00BB22E1"/>
    <w:rsid w:val="00BB4282"/>
    <w:rsid w:val="00BB507A"/>
    <w:rsid w:val="00BC0153"/>
    <w:rsid w:val="00BC19F0"/>
    <w:rsid w:val="00BC26FF"/>
    <w:rsid w:val="00BC3BCF"/>
    <w:rsid w:val="00BC7605"/>
    <w:rsid w:val="00BD333D"/>
    <w:rsid w:val="00BD4E80"/>
    <w:rsid w:val="00BD5FAE"/>
    <w:rsid w:val="00BD701C"/>
    <w:rsid w:val="00BE245B"/>
    <w:rsid w:val="00BF36E7"/>
    <w:rsid w:val="00BF41A8"/>
    <w:rsid w:val="00BF7680"/>
    <w:rsid w:val="00C0219D"/>
    <w:rsid w:val="00C02F0C"/>
    <w:rsid w:val="00C039A4"/>
    <w:rsid w:val="00C11A1E"/>
    <w:rsid w:val="00C13F3F"/>
    <w:rsid w:val="00C155D2"/>
    <w:rsid w:val="00C3679F"/>
    <w:rsid w:val="00C3760E"/>
    <w:rsid w:val="00C4431C"/>
    <w:rsid w:val="00C44782"/>
    <w:rsid w:val="00C469C3"/>
    <w:rsid w:val="00C61EEF"/>
    <w:rsid w:val="00C714E7"/>
    <w:rsid w:val="00C7160D"/>
    <w:rsid w:val="00C71626"/>
    <w:rsid w:val="00C736F4"/>
    <w:rsid w:val="00C741BF"/>
    <w:rsid w:val="00C771D3"/>
    <w:rsid w:val="00C907E0"/>
    <w:rsid w:val="00CA0847"/>
    <w:rsid w:val="00CA176A"/>
    <w:rsid w:val="00CA2420"/>
    <w:rsid w:val="00CA355F"/>
    <w:rsid w:val="00CA7643"/>
    <w:rsid w:val="00CB0272"/>
    <w:rsid w:val="00CB2662"/>
    <w:rsid w:val="00CB2CDC"/>
    <w:rsid w:val="00CB3AEB"/>
    <w:rsid w:val="00CB4B77"/>
    <w:rsid w:val="00CB5F3D"/>
    <w:rsid w:val="00CC2899"/>
    <w:rsid w:val="00CC2D89"/>
    <w:rsid w:val="00CC2FD9"/>
    <w:rsid w:val="00CD2801"/>
    <w:rsid w:val="00CD4BCE"/>
    <w:rsid w:val="00CE0656"/>
    <w:rsid w:val="00CE3C9E"/>
    <w:rsid w:val="00CE3DB4"/>
    <w:rsid w:val="00CE4877"/>
    <w:rsid w:val="00CE7DC2"/>
    <w:rsid w:val="00CF00A2"/>
    <w:rsid w:val="00CF01F7"/>
    <w:rsid w:val="00CF21A2"/>
    <w:rsid w:val="00D00A28"/>
    <w:rsid w:val="00D010D2"/>
    <w:rsid w:val="00D02770"/>
    <w:rsid w:val="00D14121"/>
    <w:rsid w:val="00D14380"/>
    <w:rsid w:val="00D1502A"/>
    <w:rsid w:val="00D17D27"/>
    <w:rsid w:val="00D21CE7"/>
    <w:rsid w:val="00D22F09"/>
    <w:rsid w:val="00D23794"/>
    <w:rsid w:val="00D241D3"/>
    <w:rsid w:val="00D2476F"/>
    <w:rsid w:val="00D26042"/>
    <w:rsid w:val="00D2648E"/>
    <w:rsid w:val="00D304DA"/>
    <w:rsid w:val="00D404AF"/>
    <w:rsid w:val="00D40552"/>
    <w:rsid w:val="00D42F4C"/>
    <w:rsid w:val="00D46CDB"/>
    <w:rsid w:val="00D501B3"/>
    <w:rsid w:val="00D5217B"/>
    <w:rsid w:val="00D52283"/>
    <w:rsid w:val="00D5441F"/>
    <w:rsid w:val="00D55A87"/>
    <w:rsid w:val="00D55D86"/>
    <w:rsid w:val="00D56575"/>
    <w:rsid w:val="00D56893"/>
    <w:rsid w:val="00D62F20"/>
    <w:rsid w:val="00D64BB1"/>
    <w:rsid w:val="00D65748"/>
    <w:rsid w:val="00D67992"/>
    <w:rsid w:val="00D67C1E"/>
    <w:rsid w:val="00D800A7"/>
    <w:rsid w:val="00D81304"/>
    <w:rsid w:val="00D82829"/>
    <w:rsid w:val="00D8481F"/>
    <w:rsid w:val="00D85DF2"/>
    <w:rsid w:val="00D96273"/>
    <w:rsid w:val="00D97284"/>
    <w:rsid w:val="00DA024D"/>
    <w:rsid w:val="00DA417B"/>
    <w:rsid w:val="00DA660A"/>
    <w:rsid w:val="00DA7B28"/>
    <w:rsid w:val="00DB0748"/>
    <w:rsid w:val="00DC03B8"/>
    <w:rsid w:val="00DC3728"/>
    <w:rsid w:val="00DC4A89"/>
    <w:rsid w:val="00DD45D5"/>
    <w:rsid w:val="00DD5A20"/>
    <w:rsid w:val="00DD5F1D"/>
    <w:rsid w:val="00DE2F42"/>
    <w:rsid w:val="00DF1D8D"/>
    <w:rsid w:val="00DF3902"/>
    <w:rsid w:val="00E03675"/>
    <w:rsid w:val="00E042C3"/>
    <w:rsid w:val="00E04931"/>
    <w:rsid w:val="00E04F77"/>
    <w:rsid w:val="00E07103"/>
    <w:rsid w:val="00E074F9"/>
    <w:rsid w:val="00E10AC1"/>
    <w:rsid w:val="00E13963"/>
    <w:rsid w:val="00E13A4D"/>
    <w:rsid w:val="00E13DB7"/>
    <w:rsid w:val="00E146A7"/>
    <w:rsid w:val="00E1513E"/>
    <w:rsid w:val="00E25E5D"/>
    <w:rsid w:val="00E27B2A"/>
    <w:rsid w:val="00E420E5"/>
    <w:rsid w:val="00E46F55"/>
    <w:rsid w:val="00E52F41"/>
    <w:rsid w:val="00E5697B"/>
    <w:rsid w:val="00E67B70"/>
    <w:rsid w:val="00E718CB"/>
    <w:rsid w:val="00E72033"/>
    <w:rsid w:val="00E7603A"/>
    <w:rsid w:val="00E76CE1"/>
    <w:rsid w:val="00E76E37"/>
    <w:rsid w:val="00E802C3"/>
    <w:rsid w:val="00E975DD"/>
    <w:rsid w:val="00EA2030"/>
    <w:rsid w:val="00EA5CA8"/>
    <w:rsid w:val="00EB2D47"/>
    <w:rsid w:val="00EB472B"/>
    <w:rsid w:val="00EB61DF"/>
    <w:rsid w:val="00EC25CD"/>
    <w:rsid w:val="00EC3CB9"/>
    <w:rsid w:val="00EC4F57"/>
    <w:rsid w:val="00ED0561"/>
    <w:rsid w:val="00ED0AEC"/>
    <w:rsid w:val="00EE240C"/>
    <w:rsid w:val="00EE7753"/>
    <w:rsid w:val="00EF132E"/>
    <w:rsid w:val="00EF165B"/>
    <w:rsid w:val="00EF3F67"/>
    <w:rsid w:val="00EF4830"/>
    <w:rsid w:val="00EF5A49"/>
    <w:rsid w:val="00EF7C45"/>
    <w:rsid w:val="00F04792"/>
    <w:rsid w:val="00F07A3D"/>
    <w:rsid w:val="00F07E35"/>
    <w:rsid w:val="00F104A7"/>
    <w:rsid w:val="00F118E3"/>
    <w:rsid w:val="00F133B6"/>
    <w:rsid w:val="00F13A0B"/>
    <w:rsid w:val="00F1411F"/>
    <w:rsid w:val="00F209B3"/>
    <w:rsid w:val="00F22676"/>
    <w:rsid w:val="00F22CAD"/>
    <w:rsid w:val="00F23846"/>
    <w:rsid w:val="00F24BBC"/>
    <w:rsid w:val="00F3235A"/>
    <w:rsid w:val="00F33A4D"/>
    <w:rsid w:val="00F34544"/>
    <w:rsid w:val="00F36446"/>
    <w:rsid w:val="00F37964"/>
    <w:rsid w:val="00F42685"/>
    <w:rsid w:val="00F62B8A"/>
    <w:rsid w:val="00F63A4E"/>
    <w:rsid w:val="00F66BEB"/>
    <w:rsid w:val="00F67696"/>
    <w:rsid w:val="00F73279"/>
    <w:rsid w:val="00F73822"/>
    <w:rsid w:val="00F779B4"/>
    <w:rsid w:val="00F8044E"/>
    <w:rsid w:val="00F82425"/>
    <w:rsid w:val="00F85A1D"/>
    <w:rsid w:val="00F8654E"/>
    <w:rsid w:val="00FA03EC"/>
    <w:rsid w:val="00FA3E7B"/>
    <w:rsid w:val="00FA47E8"/>
    <w:rsid w:val="00FA53F2"/>
    <w:rsid w:val="00FA5BB9"/>
    <w:rsid w:val="00FB032A"/>
    <w:rsid w:val="00FB31E7"/>
    <w:rsid w:val="00FB698D"/>
    <w:rsid w:val="00FB71C7"/>
    <w:rsid w:val="00FC0705"/>
    <w:rsid w:val="00FC25C5"/>
    <w:rsid w:val="00FC2D8C"/>
    <w:rsid w:val="00FC6A08"/>
    <w:rsid w:val="00FD1F70"/>
    <w:rsid w:val="00FD2BFB"/>
    <w:rsid w:val="00FD4DCE"/>
    <w:rsid w:val="00FE0198"/>
    <w:rsid w:val="00FF01AB"/>
    <w:rsid w:val="00FF41AB"/>
    <w:rsid w:val="01C42B8B"/>
    <w:rsid w:val="024A0BB7"/>
    <w:rsid w:val="041A2F36"/>
    <w:rsid w:val="043D4E77"/>
    <w:rsid w:val="04B21334"/>
    <w:rsid w:val="065F17F9"/>
    <w:rsid w:val="074526C1"/>
    <w:rsid w:val="07525CB1"/>
    <w:rsid w:val="07A22E75"/>
    <w:rsid w:val="07D704B9"/>
    <w:rsid w:val="08601134"/>
    <w:rsid w:val="08730E67"/>
    <w:rsid w:val="08E26DE4"/>
    <w:rsid w:val="09461AEC"/>
    <w:rsid w:val="0A0F6DD2"/>
    <w:rsid w:val="0BC03E0B"/>
    <w:rsid w:val="0BCA384C"/>
    <w:rsid w:val="0BE91440"/>
    <w:rsid w:val="0CAF61E6"/>
    <w:rsid w:val="0DB20770"/>
    <w:rsid w:val="0DD63043"/>
    <w:rsid w:val="0F7E5CE7"/>
    <w:rsid w:val="11186A50"/>
    <w:rsid w:val="11665A0D"/>
    <w:rsid w:val="1182036D"/>
    <w:rsid w:val="12C0324A"/>
    <w:rsid w:val="13054DB2"/>
    <w:rsid w:val="13AE5449"/>
    <w:rsid w:val="13B62550"/>
    <w:rsid w:val="13C407C9"/>
    <w:rsid w:val="151F5205"/>
    <w:rsid w:val="15C01464"/>
    <w:rsid w:val="160B1F22"/>
    <w:rsid w:val="1692745D"/>
    <w:rsid w:val="177E24D6"/>
    <w:rsid w:val="18086B9B"/>
    <w:rsid w:val="193C6F41"/>
    <w:rsid w:val="1A3D3083"/>
    <w:rsid w:val="1AA81F13"/>
    <w:rsid w:val="1DD85E24"/>
    <w:rsid w:val="1E06079E"/>
    <w:rsid w:val="1EF34658"/>
    <w:rsid w:val="1EFA5DA6"/>
    <w:rsid w:val="1F707A57"/>
    <w:rsid w:val="1F90634B"/>
    <w:rsid w:val="20B014B9"/>
    <w:rsid w:val="20E93177"/>
    <w:rsid w:val="2113307A"/>
    <w:rsid w:val="21D30FE1"/>
    <w:rsid w:val="223E5BEA"/>
    <w:rsid w:val="22837AA1"/>
    <w:rsid w:val="22D12F02"/>
    <w:rsid w:val="24766BCB"/>
    <w:rsid w:val="2829461F"/>
    <w:rsid w:val="282B2B1A"/>
    <w:rsid w:val="284E0B51"/>
    <w:rsid w:val="28A02B7B"/>
    <w:rsid w:val="29B41D36"/>
    <w:rsid w:val="29D46E34"/>
    <w:rsid w:val="2A94298E"/>
    <w:rsid w:val="2AE36810"/>
    <w:rsid w:val="2C0E535E"/>
    <w:rsid w:val="2C453E2B"/>
    <w:rsid w:val="2CAD4B44"/>
    <w:rsid w:val="2D8C1F00"/>
    <w:rsid w:val="2E3E455C"/>
    <w:rsid w:val="2E6115DE"/>
    <w:rsid w:val="2ECE479A"/>
    <w:rsid w:val="2F866E22"/>
    <w:rsid w:val="33506C4B"/>
    <w:rsid w:val="34337579"/>
    <w:rsid w:val="34420F79"/>
    <w:rsid w:val="3608233F"/>
    <w:rsid w:val="3676199F"/>
    <w:rsid w:val="367C15FD"/>
    <w:rsid w:val="37FD0BB3"/>
    <w:rsid w:val="382F62A9"/>
    <w:rsid w:val="38806B05"/>
    <w:rsid w:val="38EB3D22"/>
    <w:rsid w:val="3BCD7CF4"/>
    <w:rsid w:val="3BE6258E"/>
    <w:rsid w:val="3D952679"/>
    <w:rsid w:val="413759F4"/>
    <w:rsid w:val="42BF46CD"/>
    <w:rsid w:val="439C6D2E"/>
    <w:rsid w:val="444A6219"/>
    <w:rsid w:val="449E3D01"/>
    <w:rsid w:val="44E64C7D"/>
    <w:rsid w:val="44EF12A0"/>
    <w:rsid w:val="470F4022"/>
    <w:rsid w:val="47CC3FC0"/>
    <w:rsid w:val="480E49DB"/>
    <w:rsid w:val="48855A71"/>
    <w:rsid w:val="48BD16AF"/>
    <w:rsid w:val="4C2555A1"/>
    <w:rsid w:val="4C617F8F"/>
    <w:rsid w:val="4C77720E"/>
    <w:rsid w:val="4CFA203D"/>
    <w:rsid w:val="4D20220D"/>
    <w:rsid w:val="4DCA3704"/>
    <w:rsid w:val="4FF05EC6"/>
    <w:rsid w:val="50ED58B0"/>
    <w:rsid w:val="52334BD6"/>
    <w:rsid w:val="5319418F"/>
    <w:rsid w:val="55F22C6B"/>
    <w:rsid w:val="56223627"/>
    <w:rsid w:val="58B71C77"/>
    <w:rsid w:val="5A6A6558"/>
    <w:rsid w:val="5BA26C0E"/>
    <w:rsid w:val="5CB14C2F"/>
    <w:rsid w:val="5CB85FBE"/>
    <w:rsid w:val="5D27441A"/>
    <w:rsid w:val="5E4C10B3"/>
    <w:rsid w:val="5EC944B2"/>
    <w:rsid w:val="5F58410A"/>
    <w:rsid w:val="604D731A"/>
    <w:rsid w:val="61135EB8"/>
    <w:rsid w:val="61181721"/>
    <w:rsid w:val="61C40F61"/>
    <w:rsid w:val="62BE531B"/>
    <w:rsid w:val="62DE42A4"/>
    <w:rsid w:val="64FD3107"/>
    <w:rsid w:val="65AE4402"/>
    <w:rsid w:val="6603346D"/>
    <w:rsid w:val="661701F9"/>
    <w:rsid w:val="674E19F8"/>
    <w:rsid w:val="67B31D87"/>
    <w:rsid w:val="68297CAE"/>
    <w:rsid w:val="688B2288"/>
    <w:rsid w:val="68E4522F"/>
    <w:rsid w:val="69DD52B6"/>
    <w:rsid w:val="6D7C6B93"/>
    <w:rsid w:val="6E264AB5"/>
    <w:rsid w:val="6E8B3532"/>
    <w:rsid w:val="6EA6733C"/>
    <w:rsid w:val="6FA95287"/>
    <w:rsid w:val="6FC30AAA"/>
    <w:rsid w:val="70B4359C"/>
    <w:rsid w:val="718D5813"/>
    <w:rsid w:val="72694632"/>
    <w:rsid w:val="72706ED5"/>
    <w:rsid w:val="742F2BB2"/>
    <w:rsid w:val="761323C6"/>
    <w:rsid w:val="785030F6"/>
    <w:rsid w:val="788617F4"/>
    <w:rsid w:val="79F55F9C"/>
    <w:rsid w:val="7A0F6ABF"/>
    <w:rsid w:val="7ABF59CF"/>
    <w:rsid w:val="7AF1479F"/>
    <w:rsid w:val="7C611D76"/>
    <w:rsid w:val="7C86358B"/>
    <w:rsid w:val="7D7635FF"/>
    <w:rsid w:val="7DE762AB"/>
    <w:rsid w:val="7DFF1847"/>
    <w:rsid w:val="7E2E3EDA"/>
    <w:rsid w:val="7EAA17B2"/>
    <w:rsid w:val="7FAA7590"/>
    <w:rsid w:val="A3E9C12B"/>
    <w:rsid w:val="FFDD2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link w:val="15"/>
    <w:qFormat/>
    <w:uiPriority w:val="9"/>
    <w:pPr>
      <w:ind w:left="772" w:right="910"/>
      <w:jc w:val="center"/>
      <w:outlineLvl w:val="0"/>
    </w:pPr>
    <w:rPr>
      <w:sz w:val="43"/>
      <w:szCs w:val="43"/>
    </w:rPr>
  </w:style>
  <w:style w:type="paragraph" w:styleId="3">
    <w:name w:val="heading 2"/>
    <w:basedOn w:val="1"/>
    <w:next w:val="1"/>
    <w:unhideWhenUsed/>
    <w:qFormat/>
    <w:uiPriority w:val="9"/>
    <w:pPr>
      <w:spacing w:line="508" w:lineRule="exact"/>
      <w:ind w:left="120"/>
      <w:outlineLvl w:val="1"/>
    </w:pPr>
    <w:rPr>
      <w:rFonts w:ascii="Microsoft YaHei UI" w:hAnsi="Microsoft YaHei UI" w:eastAsia="Microsoft YaHei UI" w:cs="Microsoft YaHei UI"/>
      <w:b/>
      <w:bCs/>
      <w:sz w:val="31"/>
      <w:szCs w:val="31"/>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7"/>
    <w:qFormat/>
    <w:uiPriority w:val="1"/>
    <w:rPr>
      <w:sz w:val="31"/>
      <w:szCs w:val="31"/>
    </w:rPr>
  </w:style>
  <w:style w:type="paragraph" w:styleId="5">
    <w:name w:val="Date"/>
    <w:basedOn w:val="1"/>
    <w:next w:val="1"/>
    <w:link w:val="32"/>
    <w:semiHidden/>
    <w:unhideWhenUsed/>
    <w:qFormat/>
    <w:uiPriority w:val="99"/>
    <w:pPr>
      <w:ind w:left="100" w:leftChars="2500"/>
    </w:pPr>
  </w:style>
  <w:style w:type="paragraph" w:styleId="6">
    <w:name w:val="Balloon Text"/>
    <w:basedOn w:val="1"/>
    <w:link w:val="34"/>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autoSpaceDE/>
      <w:autoSpaceDN/>
    </w:pPr>
    <w:rPr>
      <w:rFonts w:ascii="Calibri" w:hAnsi="Calibri" w:cs="Times New Roman"/>
      <w:sz w:val="24"/>
      <w:szCs w:val="24"/>
    </w:rPr>
  </w:style>
  <w:style w:type="character" w:styleId="12">
    <w:name w:val="Strong"/>
    <w:basedOn w:val="11"/>
    <w:qFormat/>
    <w:uiPriority w:val="22"/>
    <w:rPr>
      <w:b/>
      <w:bCs/>
    </w:rPr>
  </w:style>
  <w:style w:type="character" w:styleId="13">
    <w:name w:val="FollowedHyperlink"/>
    <w:basedOn w:val="11"/>
    <w:semiHidden/>
    <w:unhideWhenUsed/>
    <w:qFormat/>
    <w:uiPriority w:val="99"/>
    <w:rPr>
      <w:color w:val="800080"/>
      <w:u w:val="single"/>
    </w:rPr>
  </w:style>
  <w:style w:type="character" w:styleId="14">
    <w:name w:val="Hyperlink"/>
    <w:basedOn w:val="11"/>
    <w:semiHidden/>
    <w:unhideWhenUsed/>
    <w:qFormat/>
    <w:uiPriority w:val="99"/>
    <w:rPr>
      <w:color w:val="0000FF"/>
      <w:u w:val="single"/>
    </w:rPr>
  </w:style>
  <w:style w:type="character" w:customStyle="1" w:styleId="15">
    <w:name w:val="标题 1 字符"/>
    <w:basedOn w:val="11"/>
    <w:link w:val="2"/>
    <w:qFormat/>
    <w:uiPriority w:val="9"/>
    <w:rPr>
      <w:rFonts w:ascii="宋体" w:hAnsi="宋体" w:eastAsia="宋体" w:cs="宋体"/>
      <w:sz w:val="43"/>
      <w:szCs w:val="43"/>
      <w:lang w:eastAsia="zh-CN"/>
    </w:rPr>
  </w:style>
  <w:style w:type="table" w:customStyle="1" w:styleId="16">
    <w:name w:val="Table Normal"/>
    <w:semiHidden/>
    <w:unhideWhenUsed/>
    <w:qFormat/>
    <w:uiPriority w:val="2"/>
    <w:tblPr>
      <w:tblCellMar>
        <w:top w:w="0" w:type="dxa"/>
        <w:left w:w="0" w:type="dxa"/>
        <w:bottom w:w="0" w:type="dxa"/>
        <w:right w:w="0" w:type="dxa"/>
      </w:tblCellMar>
    </w:tblPr>
  </w:style>
  <w:style w:type="character" w:customStyle="1" w:styleId="17">
    <w:name w:val="正文文本 字符"/>
    <w:basedOn w:val="11"/>
    <w:link w:val="4"/>
    <w:qFormat/>
    <w:uiPriority w:val="1"/>
    <w:rPr>
      <w:rFonts w:ascii="宋体" w:hAnsi="宋体" w:eastAsia="宋体" w:cs="宋体"/>
      <w:sz w:val="31"/>
      <w:szCs w:val="31"/>
      <w:lang w:eastAsia="zh-CN"/>
    </w:rPr>
  </w:style>
  <w:style w:type="paragraph" w:styleId="18">
    <w:name w:val="List Paragraph"/>
    <w:basedOn w:val="1"/>
    <w:qFormat/>
    <w:uiPriority w:val="1"/>
    <w:pPr>
      <w:spacing w:before="157"/>
      <w:ind w:left="2048" w:hanging="324"/>
    </w:pPr>
  </w:style>
  <w:style w:type="paragraph" w:customStyle="1" w:styleId="19">
    <w:name w:val="Table Paragraph"/>
    <w:basedOn w:val="1"/>
    <w:qFormat/>
    <w:uiPriority w:val="1"/>
    <w:rPr>
      <w:rFonts w:ascii="Microsoft YaHei UI" w:hAnsi="Microsoft YaHei UI" w:eastAsia="Microsoft YaHei UI" w:cs="Microsoft YaHei UI"/>
    </w:rPr>
  </w:style>
  <w:style w:type="character" w:customStyle="1" w:styleId="20">
    <w:name w:val="font01"/>
    <w:qFormat/>
    <w:uiPriority w:val="0"/>
    <w:rPr>
      <w:rFonts w:hint="eastAsia" w:ascii="宋体" w:hAnsi="宋体" w:eastAsia="宋体" w:cs="宋体"/>
      <w:color w:val="000000"/>
      <w:sz w:val="22"/>
      <w:szCs w:val="22"/>
      <w:u w:val="none"/>
    </w:rPr>
  </w:style>
  <w:style w:type="character" w:customStyle="1" w:styleId="21">
    <w:name w:val="页眉 字符"/>
    <w:basedOn w:val="11"/>
    <w:link w:val="8"/>
    <w:qFormat/>
    <w:uiPriority w:val="99"/>
    <w:rPr>
      <w:rFonts w:ascii="宋体" w:hAnsi="宋体" w:eastAsia="宋体" w:cs="宋体"/>
      <w:sz w:val="18"/>
      <w:szCs w:val="18"/>
      <w:lang w:eastAsia="zh-CN"/>
    </w:rPr>
  </w:style>
  <w:style w:type="character" w:customStyle="1" w:styleId="22">
    <w:name w:val="页脚 字符"/>
    <w:basedOn w:val="11"/>
    <w:link w:val="7"/>
    <w:qFormat/>
    <w:uiPriority w:val="99"/>
    <w:rPr>
      <w:rFonts w:ascii="宋体" w:hAnsi="宋体" w:eastAsia="宋体" w:cs="宋体"/>
      <w:sz w:val="18"/>
      <w:szCs w:val="18"/>
      <w:lang w:eastAsia="zh-CN"/>
    </w:rPr>
  </w:style>
  <w:style w:type="paragraph" w:customStyle="1" w:styleId="23">
    <w:name w:val="msonormal"/>
    <w:basedOn w:val="1"/>
    <w:qFormat/>
    <w:uiPriority w:val="0"/>
    <w:pPr>
      <w:widowControl/>
      <w:autoSpaceDE/>
      <w:autoSpaceDN/>
      <w:spacing w:before="100" w:beforeAutospacing="1" w:after="100" w:afterAutospacing="1"/>
    </w:pPr>
    <w:rPr>
      <w:sz w:val="24"/>
      <w:szCs w:val="24"/>
    </w:rPr>
  </w:style>
  <w:style w:type="paragraph" w:customStyle="1" w:styleId="24">
    <w:name w:val="font5"/>
    <w:basedOn w:val="1"/>
    <w:qFormat/>
    <w:uiPriority w:val="0"/>
    <w:pPr>
      <w:widowControl/>
      <w:autoSpaceDE/>
      <w:autoSpaceDN/>
      <w:spacing w:before="100" w:beforeAutospacing="1" w:after="100" w:afterAutospacing="1"/>
    </w:pPr>
    <w:rPr>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4"/>
      <w:szCs w:val="24"/>
    </w:rPr>
  </w:style>
  <w:style w:type="paragraph" w:customStyle="1" w:styleId="26">
    <w:name w:val="xl68"/>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textAlignment w:val="center"/>
    </w:pPr>
    <w:rPr>
      <w:sz w:val="24"/>
      <w:szCs w:val="24"/>
    </w:rPr>
  </w:style>
  <w:style w:type="paragraph" w:customStyle="1" w:styleId="27">
    <w:name w:val="xl69"/>
    <w:basedOn w:val="1"/>
    <w:qFormat/>
    <w:uiPriority w:val="0"/>
    <w:pPr>
      <w:widowControl/>
      <w:pBdr>
        <w:top w:val="single" w:color="000000" w:sz="4" w:space="0"/>
        <w:left w:val="single" w:color="000000" w:sz="4" w:space="0"/>
        <w:bottom w:val="single" w:color="000000" w:sz="4" w:space="0"/>
        <w:right w:val="single" w:color="000000" w:sz="4" w:space="0"/>
      </w:pBdr>
      <w:autoSpaceDE/>
      <w:autoSpaceDN/>
      <w:spacing w:before="100" w:beforeAutospacing="1" w:after="100" w:afterAutospacing="1"/>
      <w:textAlignment w:val="center"/>
    </w:pPr>
    <w:rPr>
      <w:sz w:val="24"/>
      <w:szCs w:val="24"/>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jc w:val="center"/>
      <w:textAlignment w:val="center"/>
    </w:pPr>
    <w:rPr>
      <w:sz w:val="24"/>
      <w:szCs w:val="24"/>
    </w:rPr>
  </w:style>
  <w:style w:type="paragraph" w:customStyle="1" w:styleId="29">
    <w:name w:val="font6"/>
    <w:basedOn w:val="1"/>
    <w:qFormat/>
    <w:uiPriority w:val="0"/>
    <w:pPr>
      <w:widowControl/>
      <w:autoSpaceDE/>
      <w:autoSpaceDN/>
      <w:spacing w:before="100" w:beforeAutospacing="1" w:after="100" w:afterAutospacing="1"/>
    </w:pPr>
    <w:rPr>
      <w:sz w:val="18"/>
      <w:szCs w:val="18"/>
    </w:rPr>
  </w:style>
  <w:style w:type="paragraph" w:customStyle="1" w:styleId="30">
    <w:name w:val="font7"/>
    <w:basedOn w:val="1"/>
    <w:qFormat/>
    <w:uiPriority w:val="0"/>
    <w:pPr>
      <w:widowControl/>
      <w:autoSpaceDE/>
      <w:autoSpaceDN/>
      <w:spacing w:before="100" w:beforeAutospacing="1" w:after="100" w:afterAutospacing="1"/>
    </w:pPr>
    <w:rPr>
      <w:sz w:val="18"/>
      <w:szCs w:val="18"/>
    </w:rPr>
  </w:style>
  <w:style w:type="paragraph" w:customStyle="1" w:styleId="31">
    <w:name w:val="xl71"/>
    <w:basedOn w:val="1"/>
    <w:qFormat/>
    <w:uiPriority w:val="0"/>
    <w:pPr>
      <w:widowControl/>
      <w:shd w:val="clear" w:color="000000" w:fill="FFFF00"/>
      <w:autoSpaceDE/>
      <w:autoSpaceDN/>
      <w:spacing w:before="100" w:beforeAutospacing="1" w:after="100" w:afterAutospacing="1"/>
    </w:pPr>
    <w:rPr>
      <w:sz w:val="24"/>
      <w:szCs w:val="24"/>
    </w:rPr>
  </w:style>
  <w:style w:type="character" w:customStyle="1" w:styleId="32">
    <w:name w:val="日期 字符"/>
    <w:basedOn w:val="11"/>
    <w:link w:val="5"/>
    <w:semiHidden/>
    <w:qFormat/>
    <w:uiPriority w:val="99"/>
    <w:rPr>
      <w:rFonts w:ascii="宋体" w:hAnsi="宋体" w:eastAsia="宋体" w:cs="宋体"/>
      <w:lang w:eastAsia="zh-CN"/>
    </w:rPr>
  </w:style>
  <w:style w:type="paragraph" w:customStyle="1" w:styleId="33">
    <w:name w:val="xl7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4"/>
      <w:szCs w:val="24"/>
    </w:rPr>
  </w:style>
  <w:style w:type="character" w:customStyle="1" w:styleId="34">
    <w:name w:val="批注框文本 字符"/>
    <w:basedOn w:val="11"/>
    <w:link w:val="6"/>
    <w:semiHidden/>
    <w:qFormat/>
    <w:uiPriority w:val="99"/>
    <w:rPr>
      <w:rFonts w:ascii="宋体" w:hAnsi="宋体" w:eastAsia="宋体" w:cs="宋体"/>
      <w:sz w:val="18"/>
      <w:szCs w:val="18"/>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143</Pages>
  <Words>9126</Words>
  <Characters>10000</Characters>
  <Lines>148</Lines>
  <Paragraphs>41</Paragraphs>
  <TotalTime>51</TotalTime>
  <ScaleCrop>false</ScaleCrop>
  <LinksUpToDate>false</LinksUpToDate>
  <CharactersWithSpaces>10175</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2025-03-26T19:02:00Z</dcterms:created>
  <dc:creator>admin</dc:creator>
  <cp:lastModifiedBy>admin-dzx</cp:lastModifiedBy>
  <dcterms:modified xsi:type="dcterms:W3CDTF">2025-12-04T15:58:08Z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2022-03-22T00:00:00Z</vt:filetime>
  </property>
  <property fmtid="{D5CDD505-2E9C-101B-9397-08002B2CF9AE}" pid="3" name="KSOProductBuildVer">
    <vt:lpwstr>2052-11.8.2.12219</vt:lpwstr>
  </property>
  <property fmtid="{D5CDD505-2E9C-101B-9397-08002B2CF9AE}" pid="4" name="ICV">
    <vt:lpwstr>627C7839284E495190BD4356F61925AE</vt:lpwstr>
  </property>
  <property fmtid="{D5CDD505-2E9C-101B-9397-08002B2CF9AE}" pid="5" name="KSOTemplateDocerSaveRecord">
    <vt:lpwstr>eyJoZGlkIjoiZWViOGYyNmYwODc2NGUzMmZjOGI0NGI5NGFiNTRlZDIiLCJ1c2VySWQiOiI2MjA0MzkwNzkifQ==</vt:lpwstr>
  </property>
</Properties>
</file>