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0CFC6">
      <w:pPr>
        <w:pStyle w:val="4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附件１</w:t>
      </w:r>
    </w:p>
    <w:p w14:paraId="66CCEE66">
      <w:pPr>
        <w:pStyle w:val="4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 w14:paraId="730FD24E">
      <w:pPr>
        <w:adjustRightInd w:val="0"/>
        <w:snapToGrid w:val="0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大竹县冻干醪糟精深加工融合发展项目资金使用表</w:t>
      </w:r>
    </w:p>
    <w:tbl>
      <w:tblPr>
        <w:tblStyle w:val="6"/>
        <w:tblW w:w="99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425"/>
        <w:gridCol w:w="3766"/>
        <w:gridCol w:w="767"/>
        <w:gridCol w:w="883"/>
        <w:gridCol w:w="756"/>
        <w:gridCol w:w="941"/>
        <w:gridCol w:w="737"/>
      </w:tblGrid>
      <w:tr w14:paraId="7EB3FA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tblHeader/>
          <w:jc w:val="center"/>
        </w:trPr>
        <w:tc>
          <w:tcPr>
            <w:tcW w:w="716" w:type="dxa"/>
            <w:vMerge w:val="restart"/>
            <w:noWrap w:val="0"/>
            <w:vAlign w:val="center"/>
          </w:tcPr>
          <w:p w14:paraId="74ED8431"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 w14:paraId="407B76F5">
            <w:pPr>
              <w:spacing w:line="0" w:lineRule="atLeas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子项目名称</w:t>
            </w:r>
          </w:p>
        </w:tc>
        <w:tc>
          <w:tcPr>
            <w:tcW w:w="3766" w:type="dxa"/>
            <w:vMerge w:val="restart"/>
            <w:noWrap w:val="0"/>
            <w:vAlign w:val="center"/>
          </w:tcPr>
          <w:p w14:paraId="0FA202D5"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建设内容</w:t>
            </w:r>
          </w:p>
        </w:tc>
        <w:tc>
          <w:tcPr>
            <w:tcW w:w="4084" w:type="dxa"/>
            <w:gridSpan w:val="5"/>
            <w:noWrap w:val="0"/>
            <w:vAlign w:val="center"/>
          </w:tcPr>
          <w:p w14:paraId="3570B27D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投资总额（万元）</w:t>
            </w:r>
          </w:p>
        </w:tc>
      </w:tr>
      <w:tr w14:paraId="15863E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tblHeader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 w14:paraId="61FDEE8B">
            <w:pPr>
              <w:spacing w:line="0" w:lineRule="atLeast"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 w14:paraId="58E2B606">
            <w:pPr>
              <w:spacing w:line="0" w:lineRule="atLeast"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3766" w:type="dxa"/>
            <w:vMerge w:val="continue"/>
            <w:noWrap w:val="0"/>
            <w:vAlign w:val="center"/>
          </w:tcPr>
          <w:p w14:paraId="57597CF1">
            <w:pPr>
              <w:spacing w:line="0" w:lineRule="atLeast"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 w14:paraId="0A788694"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合计</w:t>
            </w:r>
          </w:p>
        </w:tc>
        <w:tc>
          <w:tcPr>
            <w:tcW w:w="883" w:type="dxa"/>
            <w:noWrap w:val="0"/>
            <w:vAlign w:val="center"/>
          </w:tcPr>
          <w:p w14:paraId="7CABCA6D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省级专项资金</w:t>
            </w:r>
          </w:p>
        </w:tc>
        <w:tc>
          <w:tcPr>
            <w:tcW w:w="756" w:type="dxa"/>
            <w:noWrap w:val="0"/>
            <w:vAlign w:val="center"/>
          </w:tcPr>
          <w:p w14:paraId="36D612B1">
            <w:pPr>
              <w:adjustRightInd w:val="0"/>
              <w:spacing w:line="280" w:lineRule="exac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市县资金</w:t>
            </w:r>
          </w:p>
        </w:tc>
        <w:tc>
          <w:tcPr>
            <w:tcW w:w="941" w:type="dxa"/>
            <w:noWrap w:val="0"/>
            <w:vAlign w:val="center"/>
          </w:tcPr>
          <w:p w14:paraId="0266B4DE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企业自筹资金</w:t>
            </w:r>
          </w:p>
        </w:tc>
        <w:tc>
          <w:tcPr>
            <w:tcW w:w="737" w:type="dxa"/>
            <w:noWrap w:val="0"/>
            <w:vAlign w:val="center"/>
          </w:tcPr>
          <w:p w14:paraId="6424F1B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其他</w:t>
            </w:r>
          </w:p>
        </w:tc>
      </w:tr>
      <w:tr w14:paraId="74FF69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6" w:type="dxa"/>
            <w:noWrap w:val="0"/>
            <w:vAlign w:val="center"/>
          </w:tcPr>
          <w:p w14:paraId="3731C82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425" w:type="dxa"/>
            <w:noWrap w:val="0"/>
            <w:vAlign w:val="center"/>
          </w:tcPr>
          <w:p w14:paraId="11D44E2C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冻干醪糟扩能增产</w:t>
            </w:r>
          </w:p>
        </w:tc>
        <w:tc>
          <w:tcPr>
            <w:tcW w:w="3766" w:type="dxa"/>
            <w:noWrap w:val="0"/>
            <w:vAlign w:val="center"/>
          </w:tcPr>
          <w:p w14:paraId="3FAB1EB2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建设冻干醪糟综合生产车间3800平米，检测、研发、中试综合车间1200平米。新增购置冻干醪糟生产线一条，增购水处理设备、全自动双排洗蛋机、四排敲蛋机、真空冻干机、配套真空系统、蒸汽发生器、成型机、枕式包装机等设施设备100台（套）</w:t>
            </w:r>
          </w:p>
        </w:tc>
        <w:tc>
          <w:tcPr>
            <w:tcW w:w="767" w:type="dxa"/>
            <w:noWrap w:val="0"/>
            <w:vAlign w:val="center"/>
          </w:tcPr>
          <w:p w14:paraId="1904F71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4366</w:t>
            </w:r>
          </w:p>
        </w:tc>
        <w:tc>
          <w:tcPr>
            <w:tcW w:w="883" w:type="dxa"/>
            <w:noWrap w:val="0"/>
            <w:vAlign w:val="center"/>
          </w:tcPr>
          <w:p w14:paraId="31EDA23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1000</w:t>
            </w:r>
          </w:p>
        </w:tc>
        <w:tc>
          <w:tcPr>
            <w:tcW w:w="756" w:type="dxa"/>
            <w:noWrap w:val="0"/>
            <w:vAlign w:val="center"/>
          </w:tcPr>
          <w:p w14:paraId="3C660E0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41" w:type="dxa"/>
            <w:noWrap w:val="0"/>
            <w:vAlign w:val="center"/>
          </w:tcPr>
          <w:p w14:paraId="784AD9B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3366</w:t>
            </w:r>
          </w:p>
        </w:tc>
        <w:tc>
          <w:tcPr>
            <w:tcW w:w="737" w:type="dxa"/>
            <w:noWrap w:val="0"/>
            <w:vAlign w:val="center"/>
          </w:tcPr>
          <w:p w14:paraId="61EC039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78B747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716" w:type="dxa"/>
            <w:noWrap w:val="0"/>
            <w:vAlign w:val="center"/>
          </w:tcPr>
          <w:p w14:paraId="5A11656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 w14:paraId="4C04EAE7">
            <w:pPr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冻干醪糟智能化技改</w:t>
            </w:r>
          </w:p>
        </w:tc>
        <w:tc>
          <w:tcPr>
            <w:tcW w:w="3766" w:type="dxa"/>
            <w:noWrap w:val="0"/>
            <w:vAlign w:val="center"/>
          </w:tcPr>
          <w:p w14:paraId="2A1CED7D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新购置智能化数字化真空冻干机、配套真空系统、配套电气控制系统、隧道运输系统、制冷系统、冻隧道配套制冷系统等设施设备47台（套）</w:t>
            </w:r>
          </w:p>
        </w:tc>
        <w:tc>
          <w:tcPr>
            <w:tcW w:w="767" w:type="dxa"/>
            <w:noWrap w:val="0"/>
            <w:vAlign w:val="center"/>
          </w:tcPr>
          <w:p w14:paraId="2EA7BD3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1100</w:t>
            </w:r>
          </w:p>
        </w:tc>
        <w:tc>
          <w:tcPr>
            <w:tcW w:w="883" w:type="dxa"/>
            <w:noWrap w:val="0"/>
            <w:vAlign w:val="center"/>
          </w:tcPr>
          <w:p w14:paraId="1EDF3C8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300</w:t>
            </w:r>
          </w:p>
        </w:tc>
        <w:tc>
          <w:tcPr>
            <w:tcW w:w="756" w:type="dxa"/>
            <w:noWrap w:val="0"/>
            <w:vAlign w:val="center"/>
          </w:tcPr>
          <w:p w14:paraId="5A70149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41" w:type="dxa"/>
            <w:noWrap w:val="0"/>
            <w:vAlign w:val="center"/>
          </w:tcPr>
          <w:p w14:paraId="5E9E790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800</w:t>
            </w:r>
          </w:p>
        </w:tc>
        <w:tc>
          <w:tcPr>
            <w:tcW w:w="737" w:type="dxa"/>
            <w:noWrap w:val="0"/>
            <w:vAlign w:val="center"/>
          </w:tcPr>
          <w:p w14:paraId="1ED1705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514F94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3" w:hRule="atLeast"/>
          <w:jc w:val="center"/>
        </w:trPr>
        <w:tc>
          <w:tcPr>
            <w:tcW w:w="716" w:type="dxa"/>
            <w:noWrap w:val="0"/>
            <w:vAlign w:val="center"/>
          </w:tcPr>
          <w:p w14:paraId="052D414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  <w:tc>
          <w:tcPr>
            <w:tcW w:w="1425" w:type="dxa"/>
            <w:noWrap w:val="0"/>
            <w:vAlign w:val="center"/>
          </w:tcPr>
          <w:p w14:paraId="31A4CD9C">
            <w:pPr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冻干醪糟新产品研发</w:t>
            </w:r>
          </w:p>
        </w:tc>
        <w:tc>
          <w:tcPr>
            <w:tcW w:w="3766" w:type="dxa"/>
            <w:noWrap w:val="0"/>
            <w:vAlign w:val="center"/>
          </w:tcPr>
          <w:p w14:paraId="456C4E14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购置布拉本德粘度仪、RVA粘度仪、紫外可见分光光度计、双光束紫外可见分光光度计、立式压力蒸汽灭菌器筒、电热恒温培养箱、超低温冰箱、尘埃粒子计数器等科研设备60台（套），开发新产品1个，冻干醪糟生产线1条，形成专利2项，起草行业标准1项</w:t>
            </w:r>
          </w:p>
        </w:tc>
        <w:tc>
          <w:tcPr>
            <w:tcW w:w="767" w:type="dxa"/>
            <w:noWrap w:val="0"/>
            <w:vAlign w:val="center"/>
          </w:tcPr>
          <w:p w14:paraId="6AFF028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720</w:t>
            </w:r>
          </w:p>
        </w:tc>
        <w:tc>
          <w:tcPr>
            <w:tcW w:w="883" w:type="dxa"/>
            <w:noWrap w:val="0"/>
            <w:vAlign w:val="center"/>
          </w:tcPr>
          <w:p w14:paraId="6B62E9C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200</w:t>
            </w:r>
          </w:p>
        </w:tc>
        <w:tc>
          <w:tcPr>
            <w:tcW w:w="756" w:type="dxa"/>
            <w:noWrap w:val="0"/>
            <w:vAlign w:val="center"/>
          </w:tcPr>
          <w:p w14:paraId="5F789C8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41" w:type="dxa"/>
            <w:noWrap w:val="0"/>
            <w:vAlign w:val="center"/>
          </w:tcPr>
          <w:p w14:paraId="57B8EB0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520</w:t>
            </w:r>
          </w:p>
        </w:tc>
        <w:tc>
          <w:tcPr>
            <w:tcW w:w="737" w:type="dxa"/>
            <w:noWrap w:val="0"/>
            <w:vAlign w:val="center"/>
          </w:tcPr>
          <w:p w14:paraId="2CDFA95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6A7150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16" w:type="dxa"/>
            <w:noWrap w:val="0"/>
            <w:vAlign w:val="center"/>
          </w:tcPr>
          <w:p w14:paraId="34D3F15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  <w:tc>
          <w:tcPr>
            <w:tcW w:w="1425" w:type="dxa"/>
            <w:noWrap w:val="0"/>
            <w:vAlign w:val="center"/>
          </w:tcPr>
          <w:p w14:paraId="74C1773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合计</w:t>
            </w:r>
          </w:p>
        </w:tc>
        <w:tc>
          <w:tcPr>
            <w:tcW w:w="3766" w:type="dxa"/>
            <w:noWrap w:val="0"/>
            <w:vAlign w:val="center"/>
          </w:tcPr>
          <w:p w14:paraId="3D2C02A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5435EEC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 w14:paraId="3E3F275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6186</w:t>
            </w:r>
          </w:p>
        </w:tc>
        <w:tc>
          <w:tcPr>
            <w:tcW w:w="883" w:type="dxa"/>
            <w:noWrap w:val="0"/>
            <w:vAlign w:val="center"/>
          </w:tcPr>
          <w:p w14:paraId="1AF83D8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1500</w:t>
            </w:r>
          </w:p>
        </w:tc>
        <w:tc>
          <w:tcPr>
            <w:tcW w:w="756" w:type="dxa"/>
            <w:noWrap w:val="0"/>
            <w:vAlign w:val="center"/>
          </w:tcPr>
          <w:p w14:paraId="2307249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41" w:type="dxa"/>
            <w:noWrap w:val="0"/>
            <w:vAlign w:val="center"/>
          </w:tcPr>
          <w:p w14:paraId="2DEDB58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4686  </w:t>
            </w:r>
          </w:p>
        </w:tc>
        <w:tc>
          <w:tcPr>
            <w:tcW w:w="737" w:type="dxa"/>
            <w:noWrap w:val="0"/>
            <w:vAlign w:val="center"/>
          </w:tcPr>
          <w:p w14:paraId="33E575C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</w:tbl>
    <w:p w14:paraId="49E6DD87">
      <w:pPr>
        <w:adjustRightInd w:val="0"/>
        <w:snapToGrid w:val="0"/>
        <w:rPr>
          <w:rFonts w:hint="default" w:ascii="Times New Roman" w:hAnsi="Times New Roman" w:eastAsia="仿宋_GB2312" w:cs="Times New Roman"/>
          <w:szCs w:val="21"/>
        </w:rPr>
      </w:pPr>
    </w:p>
    <w:p w14:paraId="0E4CE848">
      <w:pPr>
        <w:rPr>
          <w:rFonts w:hint="default"/>
        </w:rPr>
      </w:pPr>
    </w:p>
    <w:p w14:paraId="334A421B">
      <w:pPr>
        <w:adjustRightInd w:val="0"/>
        <w:snapToGrid w:val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附件２</w:t>
      </w:r>
    </w:p>
    <w:p w14:paraId="510B78B0">
      <w:pPr>
        <w:pStyle w:val="2"/>
        <w:rPr>
          <w:rFonts w:hint="eastAsia"/>
          <w:lang w:val="en-US" w:eastAsia="zh-CN"/>
        </w:rPr>
      </w:pPr>
    </w:p>
    <w:p w14:paraId="6EC07199">
      <w:pPr>
        <w:pStyle w:val="2"/>
        <w:ind w:right="8692" w:rightChars="4139"/>
        <w:jc w:val="both"/>
        <w:rPr>
          <w:rFonts w:hint="default"/>
        </w:rPr>
      </w:pPr>
    </w:p>
    <w:p w14:paraId="3EA6C356">
      <w:pPr>
        <w:adjustRightInd w:val="0"/>
        <w:snapToGrid w:val="0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 w14:paraId="2500249A">
      <w:pPr>
        <w:adjustRightInd w:val="0"/>
        <w:snapToGrid w:val="0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2024年大竹县苎麻产业农产品加工项目资金使用表</w:t>
      </w:r>
    </w:p>
    <w:tbl>
      <w:tblPr>
        <w:tblStyle w:val="6"/>
        <w:tblW w:w="610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504"/>
        <w:gridCol w:w="1682"/>
        <w:gridCol w:w="504"/>
        <w:gridCol w:w="1537"/>
        <w:gridCol w:w="1451"/>
        <w:gridCol w:w="690"/>
        <w:gridCol w:w="1451"/>
        <w:gridCol w:w="1451"/>
        <w:gridCol w:w="1317"/>
      </w:tblGrid>
      <w:tr w14:paraId="7286E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AE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atLeas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支持</w:t>
            </w:r>
          </w:p>
          <w:p w14:paraId="04536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atLeas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环节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907A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47A7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390E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6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8D5E5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数量（台/套）</w:t>
            </w:r>
          </w:p>
        </w:tc>
        <w:tc>
          <w:tcPr>
            <w:tcW w:w="6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D6742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单价（万元）</w:t>
            </w:r>
          </w:p>
        </w:tc>
        <w:tc>
          <w:tcPr>
            <w:tcW w:w="15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51A4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投资总额（万元）</w:t>
            </w:r>
          </w:p>
        </w:tc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26F5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备注</w:t>
            </w:r>
          </w:p>
        </w:tc>
      </w:tr>
      <w:tr w14:paraId="7D1C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A59A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C32B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7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2974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A1F5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C3F5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2A80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7847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410B2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省级专项资金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88D16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企业自筹资金</w:t>
            </w: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D438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 w14:paraId="5F4A3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3FCF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6105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E4A6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精梳机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BB0F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台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4EEF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932A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26D2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120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23A2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36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EEAFA">
            <w:pPr>
              <w:widowControl/>
              <w:spacing w:line="240" w:lineRule="exact"/>
              <w:ind w:firstLine="720" w:firstLineChars="3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84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6E22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JSFA588</w:t>
            </w:r>
          </w:p>
        </w:tc>
      </w:tr>
      <w:tr w14:paraId="3CC95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50FA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F856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8E6B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条卷机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D0E1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台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F44A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E0CA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BDEA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B90C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9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479F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0F5D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JSFA360</w:t>
            </w:r>
          </w:p>
        </w:tc>
      </w:tr>
      <w:tr w14:paraId="72D23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6EB7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0369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E3A8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烘干机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C13F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台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206F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1AFF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34AA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36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0890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10.8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D214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25.2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15D3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SCM2B-8</w:t>
            </w:r>
          </w:p>
        </w:tc>
      </w:tr>
      <w:tr w14:paraId="5387D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FC96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7F3B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E3ED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粗纱机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F6BB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台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6F1F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CB75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1D70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32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652E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9.6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3162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22.4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E235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FA479-120</w:t>
            </w:r>
          </w:p>
        </w:tc>
      </w:tr>
      <w:tr w14:paraId="3782A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B99F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8206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4606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细纱机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12E3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台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AF0A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22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752A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3B1A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660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0034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180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2B04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480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0F44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FZ518</w:t>
            </w:r>
          </w:p>
        </w:tc>
      </w:tr>
      <w:tr w14:paraId="702F7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A768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A1B2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6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2F09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空调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除尘系统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2E60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套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46B5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C941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85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F2E3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85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5035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25.5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000C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59.5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2F1A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/</w:t>
            </w:r>
          </w:p>
        </w:tc>
      </w:tr>
      <w:tr w14:paraId="1C274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CC97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9A2D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7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F4D3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成带机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9277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套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D3E6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9B7D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70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C9FD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140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5A2C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21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ACA3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119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38AC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/</w:t>
            </w:r>
          </w:p>
        </w:tc>
      </w:tr>
      <w:tr w14:paraId="1FE75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DF4C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5569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8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FF93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脱水机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5024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台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436F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5B51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4.5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FDE5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2B9A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8.1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638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18.9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D7B1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1200型</w:t>
            </w:r>
          </w:p>
        </w:tc>
      </w:tr>
      <w:tr w14:paraId="32419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CB3E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25CC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9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DB64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燃气锅炉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090D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台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0FB7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6455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70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6D35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70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9B44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988F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70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760F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2"/>
                <w:szCs w:val="22"/>
              </w:rPr>
              <w:t>WNS6-1.25</w:t>
            </w:r>
          </w:p>
        </w:tc>
      </w:tr>
      <w:tr w14:paraId="346AD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E74E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F8D4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9764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DEEF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5EB4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38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9610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330A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1200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9BD5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300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1443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900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C276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 w14:paraId="6F8AA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A97A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3514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6F300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86F300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E0028"/>
    <w:rsid w:val="05710065"/>
    <w:rsid w:val="07BC57CE"/>
    <w:rsid w:val="0AD6133C"/>
    <w:rsid w:val="0BFE6C9A"/>
    <w:rsid w:val="0E2D1722"/>
    <w:rsid w:val="10E723F2"/>
    <w:rsid w:val="11C91AF8"/>
    <w:rsid w:val="172D4D9B"/>
    <w:rsid w:val="1AB709EE"/>
    <w:rsid w:val="1AEA58D9"/>
    <w:rsid w:val="1CD02101"/>
    <w:rsid w:val="20DF6C2C"/>
    <w:rsid w:val="275467C7"/>
    <w:rsid w:val="284636C0"/>
    <w:rsid w:val="28FE70EC"/>
    <w:rsid w:val="2BE206D9"/>
    <w:rsid w:val="342C3080"/>
    <w:rsid w:val="44436485"/>
    <w:rsid w:val="47C443E5"/>
    <w:rsid w:val="4CAF1BD2"/>
    <w:rsid w:val="4E5D3ACD"/>
    <w:rsid w:val="534C251B"/>
    <w:rsid w:val="547C241E"/>
    <w:rsid w:val="57D16A8B"/>
    <w:rsid w:val="59322903"/>
    <w:rsid w:val="5BF8682E"/>
    <w:rsid w:val="61FB0E26"/>
    <w:rsid w:val="62D17CD2"/>
    <w:rsid w:val="690711E6"/>
    <w:rsid w:val="6AAE0028"/>
    <w:rsid w:val="6D493E59"/>
    <w:rsid w:val="727D3EC6"/>
    <w:rsid w:val="72C84E5C"/>
    <w:rsid w:val="730974BC"/>
    <w:rsid w:val="7B917CAE"/>
    <w:rsid w:val="C7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customStyle="1" w:styleId="4">
    <w:name w:val="toc 11"/>
    <w:next w:val="1"/>
    <w:qFormat/>
    <w:uiPriority w:val="99"/>
    <w:pPr>
      <w:wordWrap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1031</Words>
  <Characters>1232</Characters>
  <Lines>0</Lines>
  <Paragraphs>0</Paragraphs>
  <TotalTime>5</TotalTime>
  <ScaleCrop>false</ScaleCrop>
  <LinksUpToDate>false</LinksUpToDate>
  <CharactersWithSpaces>1237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2025-01-17T15:21:00Z</dcterms:created>
  <dc:creator>草莓奶昔</dc:creator>
  <cp:lastModifiedBy>chengyang</cp:lastModifiedBy>
  <cp:lastPrinted>2025-01-21T14:40:00Z</cp:lastPrinted>
  <dcterms:modified xsi:type="dcterms:W3CDTF">2025-01-26T09:42:25Z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0FE4101AD5734DCD98802F1E240217BC_13</vt:lpwstr>
  </property>
  <property fmtid="{D5CDD505-2E9C-101B-9397-08002B2CF9AE}" pid="4" name="KSOTemplateDocerSaveRecord">
    <vt:lpwstr>eyJoZGlkIjoiZjE1Zjg4ODEwMTg1YjMwOTg1NjgzMTRlYWYwZTI5NDEiLCJ1c2VySWQiOiIzNjEzOTI3OTkifQ==</vt:lpwstr>
  </property>
</Properties>
</file>