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2023年度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大竹县</w:t>
      </w:r>
      <w:r>
        <w:rPr>
          <w:rFonts w:hint="eastAsia" w:ascii="华文中宋" w:hAnsi="华文中宋" w:eastAsia="华文中宋" w:cs="华文中宋"/>
          <w:sz w:val="44"/>
          <w:szCs w:val="44"/>
        </w:rPr>
        <w:t>林业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技术员</w:t>
      </w:r>
      <w:r>
        <w:rPr>
          <w:rFonts w:hint="eastAsia" w:ascii="华文中宋" w:hAnsi="华文中宋" w:eastAsia="华文中宋" w:cs="华文中宋"/>
          <w:sz w:val="44"/>
          <w:szCs w:val="44"/>
        </w:rPr>
        <w:t>职称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评审通过名单</w:t>
      </w:r>
    </w:p>
    <w:p>
      <w:pPr>
        <w:spacing w:line="578" w:lineRule="exact"/>
        <w:rPr>
          <w:rFonts w:eastAsia="黑体"/>
          <w:sz w:val="24"/>
        </w:rPr>
      </w:pPr>
      <w:r>
        <w:rPr>
          <w:rFonts w:eastAsia="仿宋_GB2312"/>
          <w:sz w:val="24"/>
        </w:rPr>
        <w:t xml:space="preserve">               </w:t>
      </w:r>
    </w:p>
    <w:tbl>
      <w:tblPr>
        <w:tblStyle w:val="2"/>
        <w:tblW w:w="133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90"/>
        <w:gridCol w:w="1710"/>
        <w:gridCol w:w="3160"/>
        <w:gridCol w:w="1670"/>
        <w:gridCol w:w="3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序号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姓名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性别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所在单位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申报专业</w:t>
            </w:r>
          </w:p>
        </w:tc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申报资格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吴红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大竹县林业站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阳清杰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大竹县红旗国有林场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杨长佳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大竹县红旗国有林场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欧学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大竹县五峰山国有林场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黄千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男</w:t>
            </w:r>
          </w:p>
        </w:tc>
        <w:tc>
          <w:tcPr>
            <w:tcW w:w="3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大竹县五峰山国有林场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林业</w:t>
            </w:r>
          </w:p>
        </w:tc>
        <w:tc>
          <w:tcPr>
            <w:tcW w:w="3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技术员</w:t>
            </w:r>
          </w:p>
        </w:tc>
      </w:tr>
    </w:tbl>
    <w:p>
      <w:pPr>
        <w:spacing w:line="578" w:lineRule="exact"/>
        <w:ind w:right="1529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color w:val="000000"/>
          <w:sz w:val="32"/>
          <w:szCs w:val="32"/>
        </w:rPr>
        <w:sectPr>
          <w:pgSz w:w="16840" w:h="11907" w:orient="landscape"/>
          <w:pgMar w:top="1588" w:right="2098" w:bottom="1474" w:left="1985" w:header="851" w:footer="1701" w:gutter="0"/>
          <w:pgNumType w:fmt="numberInDash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25BDF"/>
    <w:multiLevelType w:val="singleLevel"/>
    <w:tmpl w:val="B5625BDF"/>
    <w:lvl w:ilvl="0" w:tentative="0">
      <w:start w:val="1"/>
      <w:numFmt w:val="decimal"/>
      <w:suff w:val="space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Y2Q3YTAzMjdjZDU2NDMyZDQ5ODg5MjU3YjBiNzgifQ=="/>
  </w:docVars>
  <w:rsids>
    <w:rsidRoot w:val="3B54251F"/>
    <w:rsid w:val="05E160D6"/>
    <w:rsid w:val="16441FA8"/>
    <w:rsid w:val="17E27EA8"/>
    <w:rsid w:val="20BF07A2"/>
    <w:rsid w:val="21F5005A"/>
    <w:rsid w:val="2D605CEC"/>
    <w:rsid w:val="35C372ED"/>
    <w:rsid w:val="37552086"/>
    <w:rsid w:val="3B54251F"/>
    <w:rsid w:val="3F3D74FE"/>
    <w:rsid w:val="3FC60955"/>
    <w:rsid w:val="4AC939B6"/>
    <w:rsid w:val="56E46B9A"/>
    <w:rsid w:val="5EF26773"/>
    <w:rsid w:val="5F93061C"/>
    <w:rsid w:val="6A9D65E1"/>
    <w:rsid w:val="7B4B28C6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2023-10-16T08:04:00Z</dcterms:created>
  <dc:creator>Administrator</dc:creator>
  <cp:lastModifiedBy>两只耳朵</cp:lastModifiedBy>
  <dcterms:modified xsi:type="dcterms:W3CDTF">2023-12-15T07:11:11Z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B46D2222A6B4491BA6C825AB674B98EF_13</vt:lpwstr>
  </property>
</Properties>
</file>