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333333"/>
          <w:sz w:val="44"/>
          <w:szCs w:val="44"/>
          <w:shd w:val="clear" w:color="auto" w:fill="FFFFFF"/>
          <w:lang w:eastAsia="zh-CN"/>
        </w:rPr>
        <w:t>达州市大竹生态环境局</w:t>
      </w:r>
      <w:r>
        <w:rPr>
          <w:rFonts w:hint="default" w:ascii="Times New Roman" w:hAnsi="Times New Roman" w:eastAsia="方正小标宋简体" w:cs="Times New Roman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烟尘烟气监测设备传感器、尘泵更换服务</w:t>
      </w:r>
      <w:r>
        <w:rPr>
          <w:rFonts w:hint="default" w:ascii="Times New Roman" w:hAnsi="Times New Roman" w:eastAsia="方正小标宋简体" w:cs="Times New Roman"/>
          <w:b w:val="0"/>
          <w:bCs/>
          <w:color w:val="333333"/>
          <w:sz w:val="44"/>
          <w:szCs w:val="44"/>
          <w:shd w:val="clear" w:color="auto" w:fill="FFFFFF"/>
          <w:lang w:eastAsia="zh-CN"/>
        </w:rPr>
        <w:t>报价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pacing w:val="16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16"/>
          <w:sz w:val="28"/>
          <w:szCs w:val="28"/>
        </w:rPr>
        <w:t xml:space="preserve">报价单位(盖章):                              </w:t>
      </w:r>
      <w:r>
        <w:rPr>
          <w:rFonts w:hint="eastAsia" w:ascii="Times New Roman" w:hAnsi="Times New Roman" w:eastAsia="仿宋_GB2312" w:cs="Times New Roman"/>
          <w:spacing w:val="16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pacing w:val="16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日期：XXXX年XX月XX日</w:t>
      </w:r>
    </w:p>
    <w:tbl>
      <w:tblPr>
        <w:tblStyle w:val="7"/>
        <w:tblpPr w:leftFromText="180" w:rightFromText="180" w:vertAnchor="text" w:horzAnchor="page" w:tblpX="1416" w:tblpY="333"/>
        <w:tblOverlap w:val="never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182"/>
        <w:gridCol w:w="3320"/>
        <w:gridCol w:w="992"/>
        <w:gridCol w:w="992"/>
        <w:gridCol w:w="2552"/>
        <w:gridCol w:w="2268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项目内容</w:t>
            </w:r>
          </w:p>
        </w:tc>
        <w:tc>
          <w:tcPr>
            <w:tcW w:w="33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标的名称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项目内容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报价（元）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烟尘烟气监测设备传感器、尘泵更换服务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便携式大流量自动烟尘烟气测试仪（型号：崂应3012H-D、生产厂家：青岛海纳光电环保有限公司）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对该设备的氧气、二氧化硫（高浓度、低浓度）、一氧化氮、二氧化氮、一氧化碳等传感器及烟尘泵进行更换并出具一氧化碳干扰测试报告。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4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AE3B762A-6467-4E11-A4DE-F0993DBC7C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C64CB94-12ED-42BD-B9AA-1659E80C23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w:compa"/>
  </w:docVars>
  <w:rsids>
    <w:rsidRoot w:val="003273DF"/>
    <w:rsid w:val="0010767A"/>
    <w:rsid w:val="00171E70"/>
    <w:rsid w:val="001C46E4"/>
    <w:rsid w:val="002509F5"/>
    <w:rsid w:val="002924AA"/>
    <w:rsid w:val="002E34A9"/>
    <w:rsid w:val="003273DF"/>
    <w:rsid w:val="008A2A9C"/>
    <w:rsid w:val="008B3E5F"/>
    <w:rsid w:val="00991BBC"/>
    <w:rsid w:val="009E173A"/>
    <w:rsid w:val="00AA6AC2"/>
    <w:rsid w:val="00D56171"/>
    <w:rsid w:val="03830DDE"/>
    <w:rsid w:val="04DA067E"/>
    <w:rsid w:val="06A91091"/>
    <w:rsid w:val="11E76AD9"/>
    <w:rsid w:val="143236F7"/>
    <w:rsid w:val="15970DD8"/>
    <w:rsid w:val="23742C02"/>
    <w:rsid w:val="2D594989"/>
    <w:rsid w:val="2ED57795"/>
    <w:rsid w:val="2EF175AB"/>
    <w:rsid w:val="4BFB0461"/>
    <w:rsid w:val="516A1E49"/>
    <w:rsid w:val="51841341"/>
    <w:rsid w:val="532A2C88"/>
    <w:rsid w:val="67B211C4"/>
    <w:rsid w:val="73E97901"/>
    <w:rsid w:val="7C615128"/>
    <w:rsid w:val="7D16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  <w:ind w:firstLine="0" w:firstLineChars="0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列出段落3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124</Words>
  <Characters>140</Characters>
  <Lines>4</Lines>
  <Paragraphs>1</Paragraphs>
  <TotalTime>2</TotalTime>
  <ScaleCrop>false</ScaleCrop>
  <LinksUpToDate>false</LinksUpToDate>
  <CharactersWithSpaces>173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2023-11-22T03:03:00Z</dcterms:created>
  <dc:creator>hbj</dc:creator>
  <cp:lastModifiedBy>Administrator</cp:lastModifiedBy>
  <cp:lastPrinted>2023-11-21T07:54:00Z</cp:lastPrinted>
  <dcterms:modified xsi:type="dcterms:W3CDTF">2025-03-11T06:16:36Z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2B72842E84854B68AFC2A7441228BBEC_13</vt:lpwstr>
  </property>
  <property fmtid="{D5CDD505-2E9C-101B-9397-08002B2CF9AE}" pid="4" name="KSOTemplateDocerSaveRecord">
    <vt:lpwstr>eyJoZGlkIjoiMGQyMDdkZDIzZTc2MGExMjkzYjI4Y2I0Zjk0MjJmNzUiLCJ1c2VySWQiOiI3NjE1NzI5MjAifQ==</vt:lpwstr>
  </property>
</Properties>
</file>