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CCA62">
      <w:pPr>
        <w:widowControl/>
        <w:rPr>
          <w:rFonts w:hint="eastAsia" w:ascii="Times New Roman" w:hAnsi="Times New Roman" w:eastAsia="方正小标宋_GBK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</w:t>
      </w:r>
    </w:p>
    <w:p w14:paraId="4C326CDE">
      <w:pPr>
        <w:widowControl/>
        <w:ind w:firstLine="181" w:firstLineChars="50"/>
        <w:jc w:val="center"/>
        <w:rPr>
          <w:rFonts w:ascii="黑体" w:hAnsi="黑体" w:eastAsia="黑体"/>
          <w:b/>
          <w:color w:val="000000"/>
          <w:kern w:val="0"/>
          <w:sz w:val="44"/>
          <w:szCs w:val="44"/>
        </w:rPr>
      </w:pPr>
      <w:r>
        <w:rPr>
          <w:rFonts w:ascii="黑体" w:hAnsi="黑体" w:eastAsia="黑体"/>
          <w:b/>
          <w:color w:val="000000"/>
          <w:kern w:val="0"/>
          <w:sz w:val="36"/>
          <w:szCs w:val="36"/>
        </w:rPr>
        <w:t>大竹县</w:t>
      </w:r>
      <w:r>
        <w:rPr>
          <w:rFonts w:hint="eastAsia" w:ascii="黑体" w:hAnsi="黑体" w:eastAsia="黑体"/>
          <w:b/>
          <w:color w:val="000000"/>
          <w:kern w:val="0"/>
          <w:sz w:val="36"/>
          <w:szCs w:val="36"/>
        </w:rPr>
        <w:t>2</w:t>
      </w:r>
      <w:r>
        <w:rPr>
          <w:rFonts w:ascii="黑体" w:hAnsi="黑体" w:eastAsia="黑体"/>
          <w:b/>
          <w:color w:val="000000"/>
          <w:kern w:val="0"/>
          <w:sz w:val="36"/>
          <w:szCs w:val="36"/>
        </w:rPr>
        <w:t>02</w:t>
      </w:r>
      <w:r>
        <w:rPr>
          <w:rFonts w:hint="eastAsia" w:ascii="黑体" w:hAnsi="黑体" w:eastAsia="黑体"/>
          <w:b/>
          <w:color w:val="000000"/>
          <w:kern w:val="0"/>
          <w:sz w:val="36"/>
          <w:szCs w:val="36"/>
        </w:rPr>
        <w:t>5</w:t>
      </w:r>
      <w:r>
        <w:rPr>
          <w:rFonts w:ascii="黑体" w:hAnsi="黑体" w:eastAsia="黑体"/>
          <w:b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/>
          <w:b/>
          <w:color w:val="000000"/>
          <w:kern w:val="0"/>
          <w:sz w:val="36"/>
          <w:szCs w:val="36"/>
        </w:rPr>
        <w:t>农作物秸秆</w:t>
      </w:r>
      <w:r>
        <w:rPr>
          <w:rFonts w:hint="eastAsia" w:ascii="黑体" w:hAnsi="黑体" w:eastAsia="黑体"/>
          <w:b/>
          <w:color w:val="000000"/>
          <w:kern w:val="0"/>
          <w:sz w:val="36"/>
          <w:szCs w:val="36"/>
          <w:lang w:eastAsia="zh-CN"/>
        </w:rPr>
        <w:t>收储</w:t>
      </w:r>
      <w:r>
        <w:rPr>
          <w:rFonts w:hint="eastAsia" w:ascii="黑体" w:hAnsi="黑体" w:eastAsia="黑体"/>
          <w:b/>
          <w:color w:val="000000"/>
          <w:kern w:val="0"/>
          <w:sz w:val="36"/>
          <w:szCs w:val="36"/>
        </w:rPr>
        <w:t>利用主体信息表</w:t>
      </w:r>
    </w:p>
    <w:tbl>
      <w:tblPr>
        <w:tblStyle w:val="2"/>
        <w:tblW w:w="949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2693"/>
        <w:gridCol w:w="1134"/>
        <w:gridCol w:w="1559"/>
      </w:tblGrid>
      <w:tr w14:paraId="0830B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737E0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05B6F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A581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F297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075D0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E86C5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大竹县王安礼家庭农场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19749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竹阳街道新家村3组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DC64F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王安礼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36D34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15228020083</w:t>
            </w:r>
          </w:p>
        </w:tc>
      </w:tr>
      <w:tr w14:paraId="4A483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A8E13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大竹县禾茂菌业有限公司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81E7E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白塔街道游家社区3组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5C847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陈贵兵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B9DB3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13982848866</w:t>
            </w:r>
          </w:p>
        </w:tc>
      </w:tr>
      <w:tr w14:paraId="4CD1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90905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大竹县万康生态农业有限公司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DA1B6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东柳街道黄家坝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白塔街道五丰村9组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6BE8E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周文川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A9C71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18682800001</w:t>
            </w:r>
          </w:p>
        </w:tc>
      </w:tr>
      <w:tr w14:paraId="79942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2F4FA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大竹县顺淞养殖专业合作社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FE4C5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中华镇黄家村5组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A5512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邹传伟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5283A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15082866571</w:t>
            </w:r>
          </w:p>
        </w:tc>
      </w:tr>
      <w:tr w14:paraId="2B9A3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DBF6B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大竹宏胜源养殖专业合作社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29BCA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乌木镇广子村6组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302F7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张光胜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72531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15596666637</w:t>
            </w:r>
          </w:p>
        </w:tc>
      </w:tr>
      <w:tr w14:paraId="7B5E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1D41D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大竹县旭宇畜禽养殖家庭农场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6D543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团坝镇白茶村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43EE84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吴小春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BF233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13795962676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C06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C01CF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大竹县木鱼池黑山羊养殖专业合作社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3431A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朝阳乡木鱼村5组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75DB2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秦才江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3B7B6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18384828111 </w:t>
            </w:r>
          </w:p>
        </w:tc>
      </w:tr>
      <w:tr w14:paraId="1C4FD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037B1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大竹县邓入华家庭农场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E2D10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杨家镇皂角村8组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CEEE8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邓入华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C6DB4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17713692666</w:t>
            </w:r>
          </w:p>
        </w:tc>
      </w:tr>
      <w:tr w14:paraId="14E92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33254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大竹县清河镇快活福达养殖农民   专业合作社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93D32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清河镇沙坝村9组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B5686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李丙见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14B27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15259111987</w:t>
            </w:r>
          </w:p>
        </w:tc>
      </w:tr>
      <w:tr w14:paraId="2D3B0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 w:themeFill="background1"/>
            <w:noWrap/>
            <w:vAlign w:val="center"/>
          </w:tcPr>
          <w:p w14:paraId="522AB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大竹佳木木材加工有限公司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 w:themeFill="background1"/>
            <w:noWrap/>
            <w:vAlign w:val="center"/>
          </w:tcPr>
          <w:p w14:paraId="198B1B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柏林镇白马村3组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 w:themeFill="background1"/>
            <w:noWrap/>
            <w:vAlign w:val="center"/>
          </w:tcPr>
          <w:p w14:paraId="274B4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　玲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 w:themeFill="background1"/>
            <w:noWrap/>
            <w:vAlign w:val="center"/>
          </w:tcPr>
          <w:p w14:paraId="156CDC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19119095888</w:t>
            </w:r>
          </w:p>
        </w:tc>
      </w:tr>
      <w:tr w14:paraId="1AF73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A0859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大竹县鸿旺养殖专业合作社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0433EF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云林安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35A1B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张礼建 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1853ABE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13795683456</w:t>
            </w:r>
          </w:p>
        </w:tc>
      </w:tr>
      <w:tr w14:paraId="11E2A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AF831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大竹县石河镇鸿福养殖场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8D7B3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石河镇前锋村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7188C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卿天山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3B55E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15681479666</w:t>
            </w:r>
          </w:p>
        </w:tc>
      </w:tr>
      <w:tr w14:paraId="62CAC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2C0DC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大竹川渔米香家庭农场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C9EC4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石河镇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松坪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 w14:paraId="50538B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炉山村4组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8689F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李忠杰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50D38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18381956808</w:t>
            </w:r>
          </w:p>
        </w:tc>
      </w:tr>
      <w:tr w14:paraId="67A97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3ACF8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四川盛昌穗丰生物科技有限公司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EE630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月华镇川心村1组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66F75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于顺军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DAF08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13568343561</w:t>
            </w:r>
          </w:p>
        </w:tc>
      </w:tr>
      <w:tr w14:paraId="1FDF1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BD459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大竹县百富泽农业科技有限公司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07F42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月华镇井岗村6组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2C8D1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陈圣杰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3F73B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13882808978</w:t>
            </w:r>
          </w:p>
        </w:tc>
      </w:tr>
      <w:tr w14:paraId="3BF60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7CDEFF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大竹县昌农农业专业合作社联合社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1A147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石桥铺镇天桥村4组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B9FA1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谢春雨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388D0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15215070223</w:t>
            </w:r>
          </w:p>
        </w:tc>
      </w:tr>
      <w:tr w14:paraId="016E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9F5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达州市大竹县永胜镇茨竹村股份   经济合作联合社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EEB1B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永胜镇清溪村1组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AC338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肖仁均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2A6B5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13882893011</w:t>
            </w:r>
          </w:p>
        </w:tc>
      </w:tr>
      <w:tr w14:paraId="14504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FD2B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大竹县安吉乡刘芳家庭农场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07017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安吉乡红岩村5组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0258C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　芳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83C31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17781958726</w:t>
            </w:r>
          </w:p>
        </w:tc>
      </w:tr>
      <w:tr w14:paraId="1EA66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0306F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大竹鼎盛源家庭农场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EDFCB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观音镇明月村6组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4CFBC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贺安勇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E7A15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13778383935</w:t>
            </w:r>
          </w:p>
        </w:tc>
      </w:tr>
      <w:tr w14:paraId="6FCBE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867C7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大竹县鑫湘联家庭农场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FFF4F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观音镇雁尔村1组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8960A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邱明权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4C63F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13398322468</w:t>
            </w:r>
          </w:p>
        </w:tc>
      </w:tr>
      <w:tr w14:paraId="72106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57EA0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大竹橙蒿生态养殖专业合作社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85270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周家镇康宁村6组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5AA31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刘友华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CE630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18282279693</w:t>
            </w:r>
          </w:p>
        </w:tc>
      </w:tr>
      <w:tr w14:paraId="4BCF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B0A47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大竹县周家镇余都生态养殖        专业合作社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F6A74E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周家镇康宁村8组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5F366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邹传江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74309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13808243646</w:t>
            </w:r>
          </w:p>
        </w:tc>
      </w:tr>
      <w:tr w14:paraId="49AE5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87B7D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大竹宇坤家庭农场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DFAD8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高明镇老学堂村5组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1BCF5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高富江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BE273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13882818205</w:t>
            </w:r>
          </w:p>
        </w:tc>
      </w:tr>
      <w:tr w14:paraId="2811F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C9E97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大竹县亿鑫家庭农场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96585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八渡乡明月社区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8B6DC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唐洪均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AD26B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18282288060</w:t>
            </w:r>
          </w:p>
        </w:tc>
      </w:tr>
      <w:tr w14:paraId="0C4E1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32370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大竹县睿枫源农业专业合作社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4BDEC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石子镇段家村3组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80DA1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杨礼军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0EE41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13668393078</w:t>
            </w:r>
          </w:p>
        </w:tc>
      </w:tr>
      <w:tr w14:paraId="4002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AE27C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大竹县天城镇毛洪军家庭农场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AE7E6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天城镇双河社区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73AF4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毛红军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217E55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17378430558</w:t>
            </w:r>
          </w:p>
        </w:tc>
      </w:tr>
      <w:tr w14:paraId="64B13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C048C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达州市大竹县杨通乡春光村股份</w:t>
            </w:r>
          </w:p>
          <w:p w14:paraId="5AD552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经济合作联合社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B9BB09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杨通乡春光村3组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DC14A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EC9E3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15182876762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0DC6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05F62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大竹达友家庭农场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105F6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四合镇新寨村8、10组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629C9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李乾妹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4B975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15659081666</w:t>
            </w:r>
          </w:p>
        </w:tc>
      </w:tr>
      <w:tr w14:paraId="249E1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25F31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大竹县文星镇石永良家庭农场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4F2FE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文星镇文星村12组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280CC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石永良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DC766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18828683571</w:t>
            </w:r>
          </w:p>
        </w:tc>
      </w:tr>
      <w:tr w14:paraId="01753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D4773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大竹县童家镇农丰家庭农场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07D09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童家镇天星寨村3组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BE6F5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邝　超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9AF49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13778373436</w:t>
            </w:r>
          </w:p>
        </w:tc>
      </w:tr>
      <w:tr w14:paraId="114F7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B6DE0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四川阿丰吉生态农业有限责任公司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507BB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高穴镇木牌村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8B405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1D642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19160385389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1E6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BC08B9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四川雅竹丰生态农业有限公司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A161E0B">
            <w:pPr>
              <w:widowControl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妈妈镇花楼村5组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3A5C3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廖友国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C623493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19983743555</w:t>
            </w:r>
          </w:p>
        </w:tc>
      </w:tr>
      <w:tr w14:paraId="46AA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3CF31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达州中牧良草农业科技有限公司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C950C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庙坝镇太平村8组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5DFBE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付　伟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0D1D8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15700317888</w:t>
            </w:r>
          </w:p>
        </w:tc>
      </w:tr>
      <w:tr w14:paraId="35ECC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05926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大竹县绿森源种植农民专业合作社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D6880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庙坝镇欢喜坪村6组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CA24AE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余正芬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9C963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15281871089</w:t>
            </w:r>
          </w:p>
        </w:tc>
      </w:tr>
      <w:tr w14:paraId="4BA91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05217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大竹县鑫旺肉牛养殖场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8EBA2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庙坝镇太平村6组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3726F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谷明金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E23A1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13558523588</w:t>
            </w:r>
          </w:p>
        </w:tc>
      </w:tr>
      <w:tr w14:paraId="09D6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6D56A4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大竹士林家庭农场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89BDD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庙坝镇福城村6组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7BE53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贾士林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12C81F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18160058009</w:t>
            </w:r>
          </w:p>
        </w:tc>
      </w:tr>
      <w:tr w14:paraId="4070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A5B5A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大竹县艾娄斯家庭农场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DAC15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欧家镇新四村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E4749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罗诗雪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9EA10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15328902151</w:t>
            </w:r>
          </w:p>
        </w:tc>
      </w:tr>
      <w:tr w14:paraId="2C34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06BC3D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大竹俊豪家庭农场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BB4E4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清水镇偏岩村6组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3E2DE8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马勇明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765DC2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13778316386</w:t>
            </w:r>
          </w:p>
        </w:tc>
      </w:tr>
      <w:tr w14:paraId="04D21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263910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大竹县闽欢乐家庭农场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4FA1F2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川主乡铁佛村5组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5A839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杨承政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 w14:paraId="50A053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19960697278</w:t>
            </w:r>
          </w:p>
        </w:tc>
      </w:tr>
    </w:tbl>
    <w:p w14:paraId="35C3C431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D2"/>
    <w:rsid w:val="000E5327"/>
    <w:rsid w:val="005A1912"/>
    <w:rsid w:val="0062420C"/>
    <w:rsid w:val="006E2D97"/>
    <w:rsid w:val="00BC29D2"/>
    <w:rsid w:val="00CF3F7C"/>
    <w:rsid w:val="00D111F3"/>
    <w:rsid w:val="00DC195A"/>
    <w:rsid w:val="00FF632F"/>
    <w:rsid w:val="1EFA20E0"/>
    <w:rsid w:val="21E673F3"/>
    <w:rsid w:val="251B238B"/>
    <w:rsid w:val="2BE53B8B"/>
    <w:rsid w:val="331D77B5"/>
    <w:rsid w:val="374F66B3"/>
    <w:rsid w:val="4DF811DF"/>
    <w:rsid w:val="4F5E5BFC"/>
    <w:rsid w:val="588D76EE"/>
    <w:rsid w:val="5CA8477A"/>
    <w:rsid w:val="712369AD"/>
    <w:rsid w:val="72217CB3"/>
    <w:rsid w:val="740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1327</Words>
  <Characters>1737</Characters>
  <Lines>12</Lines>
  <Paragraphs>3</Paragraphs>
  <TotalTime>6</TotalTime>
  <ScaleCrop>false</ScaleCrop>
  <LinksUpToDate>false</LinksUpToDate>
  <CharactersWithSpaces>1776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2025-06-24T06:22:00Z</dcterms:created>
  <dc:creator>Administrator</dc:creator>
  <cp:lastModifiedBy>微信用户</cp:lastModifiedBy>
  <dcterms:modified xsi:type="dcterms:W3CDTF">2025-07-10T08:41:17Z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3FB63231877143CC8BF5D23CB8E07C37_13</vt:lpwstr>
  </property>
  <property fmtid="{D5CDD505-2E9C-101B-9397-08002B2CF9AE}" pid="4" name="KSOTemplateDocerSaveRecord">
    <vt:lpwstr>eyJoZGlkIjoiNzEwODNhMjI5ZGIxODhiNjQxNTE0M2ZhMjJmZDlkODEiLCJ1c2VySWQiOiIxMjM5OTM4NzQ3In0=</vt:lpwstr>
  </property>
</Properties>
</file>