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060" w:tblpY="27"/>
        <w:tblOverlap w:val="never"/>
        <w:tblW w:w="136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02"/>
        <w:gridCol w:w="1288"/>
        <w:gridCol w:w="1100"/>
        <w:gridCol w:w="1487"/>
        <w:gridCol w:w="1263"/>
        <w:gridCol w:w="1293"/>
        <w:gridCol w:w="2433"/>
        <w:gridCol w:w="874"/>
        <w:gridCol w:w="1793"/>
      </w:tblGrid>
      <w:tr w14:paraId="5719C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64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A2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大竹县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批申领病残津贴人员花名册</w:t>
            </w:r>
            <w:bookmarkEnd w:id="0"/>
          </w:p>
        </w:tc>
      </w:tr>
      <w:tr w14:paraId="3B79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56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9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参保地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3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F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档案出生日期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E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是否完全丧失劳动能力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F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参加工作日期</w:t>
            </w:r>
          </w:p>
        </w:tc>
        <w:tc>
          <w:tcPr>
            <w:tcW w:w="2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0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鉴定结论书编号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C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待遇享受开始时间</w:t>
            </w:r>
          </w:p>
        </w:tc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4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市人力资源和社会保障部门审核意见</w:t>
            </w:r>
          </w:p>
        </w:tc>
      </w:tr>
      <w:tr w14:paraId="7226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0F29C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DE9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168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3F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EFA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583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2E9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B28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B04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1F4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B6A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5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F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大竹县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5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刘尚均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C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1972.01.18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D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2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2009.01.01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）川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1724劳鉴1号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0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拟同意上报</w:t>
            </w:r>
          </w:p>
        </w:tc>
      </w:tr>
      <w:tr w14:paraId="460BB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6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0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大竹县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0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肖白强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B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6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1969.02.05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9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0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2007.04.01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D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）川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1724劳鉴107号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C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0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拟同意上报</w:t>
            </w:r>
          </w:p>
        </w:tc>
      </w:tr>
      <w:tr w14:paraId="3CDFF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C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9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6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D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9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9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9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F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D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5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拟同意上报</w:t>
            </w:r>
          </w:p>
        </w:tc>
      </w:tr>
      <w:tr w14:paraId="2B0EC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3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A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6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9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F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9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C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8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拟同意上报</w:t>
            </w:r>
          </w:p>
        </w:tc>
      </w:tr>
      <w:tr w14:paraId="34959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B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3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E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2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C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9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0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E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0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拟同意上报</w:t>
            </w:r>
          </w:p>
        </w:tc>
      </w:tr>
      <w:tr w14:paraId="4B1C3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8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C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8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E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F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B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A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D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拟同意上报</w:t>
            </w:r>
          </w:p>
        </w:tc>
      </w:tr>
    </w:tbl>
    <w:p w14:paraId="1E55235D"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2025-08-05T06:47:18Z</dcterms:created>
  <dc:creator>Administrator</dc:creator>
  <cp:lastModifiedBy>Administrator</cp:lastModifiedBy>
  <dcterms:modified xsi:type="dcterms:W3CDTF">2025-08-05T06:47:53Z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eyJoZGlkIjoiZDFkZGRjMmE1MmYzNmM0ODdhZGY2MTQ1NDQ0MWVkNWYifQ==</vt:lpwstr>
  </property>
  <property fmtid="{D5CDD505-2E9C-101B-9397-08002B2CF9AE}" pid="4" name="ICV">
    <vt:lpwstr>0DFD9ACF951B4C71995D31BE22AD1DC2_12</vt:lpwstr>
  </property>
</Properties>
</file>